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E" w:rsidRDefault="00E1462E" w:rsidP="00E1462E">
      <w:pPr>
        <w:jc w:val="both"/>
        <w:rPr>
          <w:b/>
          <w:sz w:val="28"/>
          <w:szCs w:val="28"/>
        </w:rPr>
      </w:pPr>
      <w:r w:rsidRPr="00E146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2E" w:rsidRDefault="00E1462E" w:rsidP="00E1462E">
      <w:pPr>
        <w:jc w:val="both"/>
        <w:rPr>
          <w:b/>
          <w:sz w:val="28"/>
          <w:szCs w:val="28"/>
        </w:rPr>
      </w:pPr>
    </w:p>
    <w:p w:rsidR="00E1462E" w:rsidRDefault="00E1462E" w:rsidP="00E1462E">
      <w:pPr>
        <w:tabs>
          <w:tab w:val="left" w:pos="2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Královéhradecký KVV ČSLH</w:t>
      </w:r>
    </w:p>
    <w:p w:rsidR="00C501AC" w:rsidRDefault="00C501AC" w:rsidP="00E1462E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8202B6">
        <w:rPr>
          <w:b/>
        </w:rPr>
        <w:t>6</w:t>
      </w:r>
      <w:r w:rsidR="007A50DD">
        <w:rPr>
          <w:b/>
        </w:rPr>
        <w:t>/201</w:t>
      </w:r>
      <w:r w:rsidR="00B021ED">
        <w:rPr>
          <w:b/>
        </w:rPr>
        <w:t>6</w:t>
      </w:r>
      <w:r w:rsidR="00135A8C">
        <w:rPr>
          <w:b/>
        </w:rPr>
        <w:t>-201</w:t>
      </w:r>
      <w:r w:rsidR="00B021ED">
        <w:rPr>
          <w:b/>
        </w:rPr>
        <w:t>7</w:t>
      </w:r>
    </w:p>
    <w:p w:rsidR="003D1C8A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06A3D">
        <w:rPr>
          <w:b/>
        </w:rPr>
        <w:t xml:space="preserve">Ze zasedání STK – dne </w:t>
      </w:r>
      <w:r w:rsidR="00E35AB1">
        <w:rPr>
          <w:b/>
        </w:rPr>
        <w:t>20</w:t>
      </w:r>
      <w:r w:rsidR="004130F7" w:rsidRPr="007805C3">
        <w:rPr>
          <w:b/>
          <w:color w:val="FF0000"/>
        </w:rPr>
        <w:t>.</w:t>
      </w:r>
      <w:r w:rsidR="00243F7F" w:rsidRPr="00206A3D">
        <w:rPr>
          <w:b/>
        </w:rPr>
        <w:t xml:space="preserve"> 1</w:t>
      </w:r>
      <w:r w:rsidR="00304551" w:rsidRPr="00206A3D">
        <w:rPr>
          <w:b/>
        </w:rPr>
        <w:t>0</w:t>
      </w:r>
      <w:r w:rsidR="00F16AD2" w:rsidRPr="00206A3D">
        <w:rPr>
          <w:b/>
        </w:rPr>
        <w:t>.</w:t>
      </w:r>
      <w:r w:rsidR="00001898" w:rsidRPr="00206A3D">
        <w:rPr>
          <w:b/>
        </w:rPr>
        <w:t xml:space="preserve"> </w:t>
      </w:r>
      <w:r w:rsidR="00F16AD2" w:rsidRPr="00206A3D">
        <w:rPr>
          <w:b/>
        </w:rPr>
        <w:t>201</w:t>
      </w:r>
      <w:r w:rsidR="00B021ED" w:rsidRPr="00206A3D">
        <w:rPr>
          <w:b/>
        </w:rPr>
        <w:t>6</w:t>
      </w:r>
      <w:r w:rsidRPr="00206A3D">
        <w:rPr>
          <w:b/>
        </w:rPr>
        <w:t xml:space="preserve"> v Hradci Králové</w:t>
      </w:r>
    </w:p>
    <w:p w:rsidR="00E35AB1" w:rsidRPr="00206A3D" w:rsidRDefault="00E35AB1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(opravený dne 27.10.2016)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bookmarkStart w:id="0" w:name="_GoBack"/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60337D">
        <w:t>P. Luštine</w:t>
      </w:r>
      <w:r w:rsidR="006332D7">
        <w:t>c</w:t>
      </w:r>
      <w:r w:rsidR="00243F7F">
        <w:t xml:space="preserve">, </w:t>
      </w:r>
      <w:r w:rsidR="0048668F">
        <w:t xml:space="preserve">L. </w:t>
      </w:r>
      <w:r w:rsidR="00135A8C">
        <w:t>Balášová</w:t>
      </w:r>
      <w:r w:rsidR="00E35AB1">
        <w:t>, V. Votroubek</w:t>
      </w:r>
    </w:p>
    <w:bookmarkEnd w:id="0"/>
    <w:p w:rsidR="0048668F" w:rsidRDefault="00E35AB1" w:rsidP="00367E91">
      <w:pPr>
        <w:jc w:val="both"/>
      </w:pPr>
      <w:r>
        <w:t xml:space="preserve">Omluven: </w:t>
      </w:r>
      <w:r w:rsidR="004130F7">
        <w:t>T. Topol</w:t>
      </w:r>
    </w:p>
    <w:p w:rsidR="007B7C2E" w:rsidRDefault="007B7C2E" w:rsidP="00276DBF">
      <w:pPr>
        <w:jc w:val="both"/>
      </w:pPr>
    </w:p>
    <w:p w:rsidR="00A67ED4" w:rsidRPr="00E35AB1" w:rsidRDefault="00686DE6" w:rsidP="00686DE6">
      <w:pPr>
        <w:pStyle w:val="Odstavecseseznamem"/>
        <w:numPr>
          <w:ilvl w:val="0"/>
          <w:numId w:val="1"/>
        </w:numPr>
        <w:jc w:val="both"/>
      </w:pPr>
      <w:r w:rsidRPr="00686DE6">
        <w:rPr>
          <w:b/>
        </w:rPr>
        <w:t xml:space="preserve">STK při </w:t>
      </w:r>
      <w:r w:rsidR="006B64E9" w:rsidRPr="00E35AB1">
        <w:rPr>
          <w:b/>
        </w:rPr>
        <w:t>opakované</w:t>
      </w:r>
      <w:r w:rsidR="006B64E9">
        <w:rPr>
          <w:b/>
        </w:rPr>
        <w:t xml:space="preserve"> </w:t>
      </w:r>
      <w:r w:rsidRPr="00686DE6">
        <w:rPr>
          <w:b/>
        </w:rPr>
        <w:t xml:space="preserve">kontrole zápisů KLM </w:t>
      </w:r>
      <w:r w:rsidR="006B64E9">
        <w:rPr>
          <w:b/>
        </w:rPr>
        <w:t xml:space="preserve">dne </w:t>
      </w:r>
      <w:r w:rsidR="006B64E9" w:rsidRPr="00E35AB1">
        <w:rPr>
          <w:b/>
        </w:rPr>
        <w:t>23.10.2016</w:t>
      </w:r>
      <w:r w:rsidR="006B64E9" w:rsidRPr="00620834">
        <w:rPr>
          <w:b/>
          <w:color w:val="FF0000"/>
        </w:rPr>
        <w:t xml:space="preserve"> </w:t>
      </w:r>
      <w:r w:rsidRPr="00686DE6">
        <w:rPr>
          <w:b/>
        </w:rPr>
        <w:t xml:space="preserve">zjistila, že v utkáních 1016 a 1018 </w:t>
      </w:r>
      <w:r>
        <w:t>je uvede</w:t>
      </w:r>
      <w:r w:rsidRPr="00E35AB1">
        <w:t>n</w:t>
      </w:r>
      <w:r w:rsidR="00641A51" w:rsidRPr="00E35AB1">
        <w:t>o</w:t>
      </w:r>
      <w:r>
        <w:t xml:space="preserve"> u čtyř hráčů HC Dvůr Králové n.L</w:t>
      </w:r>
      <w:r w:rsidRPr="00E35AB1">
        <w:t xml:space="preserve">. </w:t>
      </w:r>
      <w:r w:rsidR="0061165C" w:rsidRPr="00E35AB1">
        <w:t>chybně</w:t>
      </w:r>
      <w:r w:rsidR="0061165C" w:rsidRPr="0061165C">
        <w:rPr>
          <w:color w:val="FF0000"/>
        </w:rPr>
        <w:t xml:space="preserve"> </w:t>
      </w:r>
      <w:r>
        <w:t>písmeno S (označení pro hráče, kteří mají střídavý start). STK na základě šetření ohledně střídavého startu hráčů HC Dvůr Králové n.L</w:t>
      </w:r>
      <w:r w:rsidRPr="00E35AB1">
        <w:t xml:space="preserve">., </w:t>
      </w:r>
      <w:r w:rsidR="0061165C" w:rsidRPr="00E35AB1">
        <w:t>při</w:t>
      </w:r>
      <w:r w:rsidR="0061165C" w:rsidRPr="0061165C">
        <w:rPr>
          <w:color w:val="FF0000"/>
        </w:rPr>
        <w:t xml:space="preserve"> </w:t>
      </w:r>
      <w:r>
        <w:t xml:space="preserve">kontrole registračních průkazů zaslaných HC Dvůr </w:t>
      </w:r>
      <w:r w:rsidRPr="00E35AB1">
        <w:t xml:space="preserve">Králové </w:t>
      </w:r>
      <w:r w:rsidR="00620834" w:rsidRPr="00E35AB1">
        <w:t xml:space="preserve"> na žádost STK a</w:t>
      </w:r>
      <w:r w:rsidR="007805C3" w:rsidRPr="00E35AB1">
        <w:t xml:space="preserve"> </w:t>
      </w:r>
      <w:r w:rsidRPr="00E35AB1">
        <w:t>porovnání</w:t>
      </w:r>
      <w:r w:rsidR="00620834" w:rsidRPr="00E35AB1">
        <w:t>m</w:t>
      </w:r>
      <w:r w:rsidRPr="00E35AB1">
        <w:t xml:space="preserve"> s registračním systém </w:t>
      </w:r>
      <w:r w:rsidR="00A67ED4" w:rsidRPr="00E35AB1">
        <w:t xml:space="preserve">zjistila, že </w:t>
      </w:r>
      <w:r w:rsidR="004D5B48" w:rsidRPr="00E35AB1">
        <w:t xml:space="preserve">původně </w:t>
      </w:r>
      <w:r w:rsidR="00A67ED4" w:rsidRPr="00E35AB1">
        <w:t xml:space="preserve">chybně vyhodnotila </w:t>
      </w:r>
      <w:r w:rsidR="003F52F1" w:rsidRPr="00E35AB1">
        <w:t xml:space="preserve">střídavý </w:t>
      </w:r>
      <w:r w:rsidRPr="00E35AB1">
        <w:t xml:space="preserve">start hráčů HC Dvůr Králové </w:t>
      </w:r>
      <w:r w:rsidR="00A67ED4" w:rsidRPr="00E35AB1">
        <w:t xml:space="preserve">označených písmenem S, </w:t>
      </w:r>
      <w:r w:rsidRPr="00E35AB1">
        <w:t xml:space="preserve">jako „Střídavý </w:t>
      </w:r>
      <w:r w:rsidR="00A67ED4" w:rsidRPr="00E35AB1">
        <w:t xml:space="preserve">start </w:t>
      </w:r>
      <w:r w:rsidRPr="00E35AB1">
        <w:t xml:space="preserve">s omezením do kategorie KLM 16/17“. </w:t>
      </w:r>
      <w:r w:rsidR="00A67ED4" w:rsidRPr="00E35AB1">
        <w:t>Správně se j</w:t>
      </w:r>
      <w:r w:rsidR="00E35AB1">
        <w:t xml:space="preserve">edná </w:t>
      </w:r>
      <w:r w:rsidRPr="00E35AB1">
        <w:t>o„</w:t>
      </w:r>
      <w:r w:rsidR="003F52F1" w:rsidRPr="00E35AB1">
        <w:t xml:space="preserve"> </w:t>
      </w:r>
      <w:r w:rsidRPr="00E35AB1">
        <w:t>Střídavý start s omezením do kategorie Ligy juniorů (LJ) s. 16/17.</w:t>
      </w:r>
      <w:r w:rsidR="003F52F1" w:rsidRPr="00E35AB1">
        <w:t>“</w:t>
      </w:r>
    </w:p>
    <w:p w:rsidR="00686DE6" w:rsidRPr="00E35AB1" w:rsidRDefault="003C6C86" w:rsidP="00A67ED4">
      <w:pPr>
        <w:pStyle w:val="Odstavecseseznamem"/>
        <w:ind w:left="360"/>
        <w:jc w:val="both"/>
      </w:pPr>
      <w:r w:rsidRPr="00E35AB1">
        <w:t>Na základě zjištěných skutečností</w:t>
      </w:r>
      <w:r w:rsidR="00686DE6" w:rsidRPr="00E35AB1">
        <w:t xml:space="preserve"> </w:t>
      </w:r>
      <w:r w:rsidR="00A67ED4" w:rsidRPr="00E35AB1">
        <w:t xml:space="preserve">revokuje </w:t>
      </w:r>
      <w:r w:rsidR="004D5B48" w:rsidRPr="00E35AB1">
        <w:t xml:space="preserve">STK </w:t>
      </w:r>
      <w:r w:rsidR="00A67ED4" w:rsidRPr="00E35AB1">
        <w:t xml:space="preserve">své chybné rozhodnutí </w:t>
      </w:r>
      <w:r w:rsidR="0031531E" w:rsidRPr="00E35AB1">
        <w:t>ze dne 2</w:t>
      </w:r>
      <w:r w:rsidR="007805C3" w:rsidRPr="00E35AB1">
        <w:t>0</w:t>
      </w:r>
      <w:r w:rsidR="0031531E" w:rsidRPr="00E35AB1">
        <w:t>.10.</w:t>
      </w:r>
      <w:r w:rsidR="007805C3" w:rsidRPr="00E35AB1">
        <w:t>20</w:t>
      </w:r>
      <w:r w:rsidR="0031531E" w:rsidRPr="00E35AB1">
        <w:t xml:space="preserve">16 a </w:t>
      </w:r>
      <w:r w:rsidR="0061165C" w:rsidRPr="00E35AB1">
        <w:t>b</w:t>
      </w:r>
      <w:r w:rsidR="00686DE6" w:rsidRPr="00E35AB1">
        <w:t xml:space="preserve">ody  klubu HC Dvůr Králové v tabulce KLM  zůstávají v platnosti. STK se omlouvá za chybné posouzení </w:t>
      </w:r>
      <w:r w:rsidR="00372C75" w:rsidRPr="00E35AB1">
        <w:t xml:space="preserve">celé situace </w:t>
      </w:r>
      <w:r w:rsidR="00686DE6" w:rsidRPr="00E35AB1">
        <w:t xml:space="preserve">a jmenovitě </w:t>
      </w:r>
      <w:r w:rsidR="00372C75" w:rsidRPr="00E35AB1">
        <w:t xml:space="preserve">celému </w:t>
      </w:r>
      <w:r w:rsidR="004D5B48" w:rsidRPr="00E35AB1">
        <w:t>vedení</w:t>
      </w:r>
      <w:r w:rsidR="003F52F1" w:rsidRPr="00E35AB1">
        <w:t>, hráčům</w:t>
      </w:r>
      <w:r w:rsidR="004D5B48" w:rsidRPr="00E35AB1">
        <w:t xml:space="preserve"> a celému </w:t>
      </w:r>
      <w:r w:rsidR="00686DE6" w:rsidRPr="00E35AB1">
        <w:t xml:space="preserve">klubu HC Dvůr Králové n.L. Tento zápis nahrazuje původní zápis </w:t>
      </w:r>
      <w:r w:rsidR="007805C3" w:rsidRPr="00E35AB1">
        <w:t>č. 6 16-17 zaslaný klubům dne 20</w:t>
      </w:r>
      <w:r w:rsidR="00686DE6" w:rsidRPr="00E35AB1">
        <w:t>. 10. 2016.</w:t>
      </w:r>
    </w:p>
    <w:p w:rsidR="00686DE6" w:rsidRDefault="00686DE6" w:rsidP="00686DE6">
      <w:pPr>
        <w:pStyle w:val="Odstavecseseznamem"/>
        <w:ind w:left="360"/>
        <w:jc w:val="both"/>
      </w:pPr>
      <w:r w:rsidRPr="00686DE6">
        <w:rPr>
          <w:b/>
        </w:rPr>
        <w:t>Zároveň STK upozorňuje, že písmenem S za jménem</w:t>
      </w:r>
      <w:r>
        <w:t xml:space="preserve"> se označují pouze hráči, kteří mají na registračním průkazu uvedeno hostování  a v pravém rohu vyznačenou kategorii KLM 16/17.</w:t>
      </w:r>
    </w:p>
    <w:p w:rsidR="00686DE6" w:rsidRDefault="00686DE6" w:rsidP="00686DE6">
      <w:pPr>
        <w:pStyle w:val="Odstavecseseznamem"/>
        <w:ind w:left="360"/>
      </w:pPr>
    </w:p>
    <w:p w:rsidR="008A4422" w:rsidRPr="008202B6" w:rsidRDefault="00304551" w:rsidP="00C92894">
      <w:pPr>
        <w:pStyle w:val="Odstavecseseznamem"/>
        <w:numPr>
          <w:ilvl w:val="0"/>
          <w:numId w:val="1"/>
        </w:numPr>
        <w:jc w:val="both"/>
      </w:pPr>
      <w:r w:rsidRPr="00C92894">
        <w:rPr>
          <w:b/>
        </w:rPr>
        <w:t xml:space="preserve">STK </w:t>
      </w:r>
      <w:r w:rsidR="008202B6" w:rsidRPr="00C92894">
        <w:rPr>
          <w:b/>
        </w:rPr>
        <w:t xml:space="preserve">při kontrole zápisů o utkání KLM </w:t>
      </w:r>
      <w:r w:rsidR="008202B6" w:rsidRPr="008202B6">
        <w:t>zjistila, že v utkání č. 1003 ze dne 2.10.2016 mezi družstvy BK Nová Paka – HC Jaroměř nastoupil za družstvo domácích hráč Jan Kadeřábek, který byl v s. 2015 – 2016 potrestán DK zastavení</w:t>
      </w:r>
      <w:r w:rsidR="008202B6">
        <w:t>m</w:t>
      </w:r>
      <w:r w:rsidR="008202B6" w:rsidRPr="008202B6">
        <w:t xml:space="preserve"> činnosti, a to</w:t>
      </w:r>
      <w:r w:rsidR="008202B6">
        <w:t xml:space="preserve"> na</w:t>
      </w:r>
      <w:r w:rsidR="008202B6" w:rsidRPr="008202B6">
        <w:t xml:space="preserve"> dvě utkání v s. 2016 – 2017. Z tohoto důvodu považuje STK start hráče za neoprávněn</w:t>
      </w:r>
      <w:r w:rsidR="008202B6">
        <w:t>ý</w:t>
      </w:r>
      <w:r w:rsidR="008202B6" w:rsidRPr="008202B6">
        <w:t xml:space="preserve"> dle čl. 411, odst</w:t>
      </w:r>
      <w:r w:rsidR="008202B6">
        <w:t>. d). STK</w:t>
      </w:r>
      <w:r w:rsidR="008202B6" w:rsidRPr="008202B6">
        <w:t xml:space="preserve"> rozhodla dle čl. SDŘ 410, odst. </w:t>
      </w:r>
      <w:r w:rsidR="00C92894">
        <w:t>a</w:t>
      </w:r>
      <w:r w:rsidR="008202B6" w:rsidRPr="008202B6">
        <w:t>)</w:t>
      </w:r>
      <w:r w:rsidR="00C92894">
        <w:t xml:space="preserve"> a čl. 411, bod 2</w:t>
      </w:r>
      <w:r w:rsidR="008202B6" w:rsidRPr="008202B6">
        <w:t xml:space="preserve"> </w:t>
      </w:r>
      <w:r w:rsidR="00C92894">
        <w:t>ponechat dosažený výsledek utkání na hřišti a trestá klub BK Nová Paka odebráním 1 bodu získaného v prodloužení.</w:t>
      </w:r>
      <w:r w:rsidR="00BC533D">
        <w:t xml:space="preserve"> STK předává k dořešení DCK.</w:t>
      </w:r>
    </w:p>
    <w:p w:rsidR="008202B6" w:rsidRDefault="008202B6" w:rsidP="00C92894">
      <w:pPr>
        <w:pStyle w:val="Odstavecseseznamem"/>
        <w:ind w:left="360"/>
        <w:jc w:val="both"/>
      </w:pPr>
    </w:p>
    <w:p w:rsidR="00C92894" w:rsidRPr="008202B6" w:rsidRDefault="008202B6" w:rsidP="00C92894">
      <w:pPr>
        <w:pStyle w:val="Odstavecseseznamem"/>
        <w:numPr>
          <w:ilvl w:val="0"/>
          <w:numId w:val="1"/>
        </w:numPr>
        <w:jc w:val="both"/>
      </w:pPr>
      <w:r w:rsidRPr="00C92894">
        <w:rPr>
          <w:b/>
        </w:rPr>
        <w:t xml:space="preserve">STK při kontrole zápisů o utkání KLM </w:t>
      </w:r>
      <w:r w:rsidRPr="008202B6">
        <w:t>zjistila, že v utkání č. 100</w:t>
      </w:r>
      <w:r>
        <w:t>7</w:t>
      </w:r>
      <w:r w:rsidRPr="008202B6">
        <w:t xml:space="preserve"> ze dne </w:t>
      </w:r>
      <w:r>
        <w:t>5</w:t>
      </w:r>
      <w:r w:rsidRPr="008202B6">
        <w:t xml:space="preserve">.10.2016 mezi družstvy </w:t>
      </w:r>
      <w:r>
        <w:t>SK Třebechovice p.O. – B</w:t>
      </w:r>
      <w:r w:rsidRPr="008202B6">
        <w:t xml:space="preserve">K Nová Paka nastoupil za družstvo </w:t>
      </w:r>
      <w:r>
        <w:t>hostí</w:t>
      </w:r>
      <w:r w:rsidRPr="008202B6">
        <w:t xml:space="preserve"> hráč Jan Kadeřábek, který byl v s. 2015 – 2016 potrestán DK zastavení</w:t>
      </w:r>
      <w:r>
        <w:t>m</w:t>
      </w:r>
      <w:r w:rsidRPr="008202B6">
        <w:t xml:space="preserve"> činnosti, a to </w:t>
      </w:r>
      <w:r>
        <w:t xml:space="preserve">na </w:t>
      </w:r>
      <w:r w:rsidR="00C92894">
        <w:t>dvě utkání v s.</w:t>
      </w:r>
      <w:r w:rsidRPr="008202B6">
        <w:t xml:space="preserve"> 2016 – 2017. Z tohoto důvodu považuj</w:t>
      </w:r>
      <w:r>
        <w:t>e STK start hráče za neoprávněný dle čl. 411, odst. d). STK</w:t>
      </w:r>
      <w:r w:rsidR="00C92894">
        <w:t xml:space="preserve"> </w:t>
      </w:r>
      <w:r w:rsidR="00C92894" w:rsidRPr="008202B6">
        <w:t xml:space="preserve">rozhodla dle čl. SDŘ 410, odst. </w:t>
      </w:r>
      <w:r w:rsidR="00C92894">
        <w:t>a</w:t>
      </w:r>
      <w:r w:rsidR="00C92894" w:rsidRPr="008202B6">
        <w:t>)</w:t>
      </w:r>
      <w:r w:rsidR="00C92894">
        <w:t xml:space="preserve"> a čl. 411, bod 2</w:t>
      </w:r>
      <w:r w:rsidR="00C92894" w:rsidRPr="008202B6">
        <w:t xml:space="preserve"> </w:t>
      </w:r>
      <w:r w:rsidR="00C92894">
        <w:t xml:space="preserve">ponechat dosažený výsledek utkání na hřišti a trestá klub BK Nová Paka odebráním 3 bodů za vítězství. </w:t>
      </w:r>
      <w:r w:rsidR="00BC533D">
        <w:t>STK předává k dořešení DCK.</w:t>
      </w:r>
    </w:p>
    <w:p w:rsidR="004A1CB5" w:rsidRDefault="004A1CB5" w:rsidP="00C92894">
      <w:pPr>
        <w:pStyle w:val="Odstavecseseznamem"/>
        <w:ind w:left="360"/>
        <w:jc w:val="both"/>
      </w:pPr>
    </w:p>
    <w:p w:rsidR="008D3F59" w:rsidRDefault="004A1CB5" w:rsidP="008D3F59">
      <w:pPr>
        <w:pStyle w:val="Odstavecseseznamem"/>
        <w:numPr>
          <w:ilvl w:val="0"/>
          <w:numId w:val="1"/>
        </w:numPr>
        <w:jc w:val="both"/>
      </w:pPr>
      <w:r w:rsidRPr="00834C3F">
        <w:rPr>
          <w:b/>
        </w:rPr>
        <w:t xml:space="preserve">STK při kontrole zápisů o utkání KLM </w:t>
      </w:r>
      <w:r w:rsidRPr="008202B6">
        <w:t>zjistila, že v utkání č. 10</w:t>
      </w:r>
      <w:r>
        <w:t>16</w:t>
      </w:r>
      <w:r w:rsidRPr="008202B6">
        <w:t xml:space="preserve"> ze dne </w:t>
      </w:r>
      <w:r>
        <w:t>12</w:t>
      </w:r>
      <w:r w:rsidRPr="008202B6">
        <w:t xml:space="preserve">.10.2016 mezi družstvy </w:t>
      </w:r>
      <w:r>
        <w:t xml:space="preserve">HC </w:t>
      </w:r>
      <w:r w:rsidR="00834C3F">
        <w:t>Dvůr Králové – BK Nová Paka, družstvo hostí nastoupilo v utkání ve světlé kombinaci dresů. STK upozorňuje na dodržování technických norem bod č. 5. V opakovaných případech bude toto považovat jako disciplinární provinění.</w:t>
      </w:r>
      <w:r>
        <w:t xml:space="preserve"> </w:t>
      </w:r>
    </w:p>
    <w:p w:rsidR="00895EB7" w:rsidRDefault="00895EB7" w:rsidP="00895EB7">
      <w:pPr>
        <w:pStyle w:val="Odstavecseseznamem"/>
      </w:pPr>
    </w:p>
    <w:p w:rsidR="00895EB7" w:rsidRDefault="00895EB7" w:rsidP="008D3F59">
      <w:pPr>
        <w:pStyle w:val="Odstavecseseznamem"/>
        <w:numPr>
          <w:ilvl w:val="0"/>
          <w:numId w:val="1"/>
        </w:numPr>
        <w:jc w:val="both"/>
      </w:pPr>
      <w:r w:rsidRPr="003612CC">
        <w:rPr>
          <w:b/>
        </w:rPr>
        <w:t xml:space="preserve">STK při kontrole zápisů o utkání LSD č. </w:t>
      </w:r>
      <w:r>
        <w:t xml:space="preserve">6132 ze dne 14.10.2016 nařídil rozhodčí prodloužení, když utkání skončilo v normální hrací době nerozhodně. Došlo tím k porušení </w:t>
      </w:r>
      <w:r w:rsidR="003612CC">
        <w:t>systému soutěže, kdy se nehraje prodloužení, ale následují samostatné nájezdy k určení vítěze utkání dle čl. 407 SDŘ bez použití písm. a).</w:t>
      </w:r>
      <w:r>
        <w:t xml:space="preserve"> </w:t>
      </w:r>
      <w:r w:rsidR="003612CC">
        <w:t>STK ponechává dosažený výsledek na ledě a předává k dořešení pochybení rozh</w:t>
      </w:r>
      <w:r w:rsidR="002878E9">
        <w:t>o</w:t>
      </w:r>
      <w:r w:rsidR="003612CC">
        <w:t>dčího KR a DCK.</w:t>
      </w:r>
    </w:p>
    <w:p w:rsidR="004130F7" w:rsidRPr="008D3F59" w:rsidRDefault="004130F7" w:rsidP="008D3F59">
      <w:pPr>
        <w:jc w:val="both"/>
        <w:rPr>
          <w:b/>
        </w:rPr>
      </w:pPr>
    </w:p>
    <w:p w:rsidR="00E1462E" w:rsidRPr="00204650" w:rsidRDefault="00E1462E" w:rsidP="00204650">
      <w:pPr>
        <w:pStyle w:val="Odstavecseseznamem"/>
        <w:numPr>
          <w:ilvl w:val="0"/>
          <w:numId w:val="1"/>
        </w:numPr>
        <w:jc w:val="both"/>
      </w:pPr>
      <w:r w:rsidRPr="000B17E7">
        <w:rPr>
          <w:b/>
        </w:rPr>
        <w:t>Změny oproti RS, hlášení času začátku utkání a oboustranně potvrzené dohody bere STK na vědomí dle systému HoSys.</w:t>
      </w:r>
    </w:p>
    <w:tbl>
      <w:tblPr>
        <w:tblpPr w:leftFromText="141" w:rightFromText="141" w:vertAnchor="text" w:tblpY="1"/>
        <w:tblOverlap w:val="never"/>
        <w:tblW w:w="8550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2602"/>
        <w:gridCol w:w="1063"/>
        <w:gridCol w:w="781"/>
        <w:gridCol w:w="620"/>
        <w:gridCol w:w="2220"/>
      </w:tblGrid>
      <w:tr w:rsidR="00E1462E" w:rsidTr="00204650">
        <w:trPr>
          <w:trHeight w:val="6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Č.utkání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F592E" w:rsidP="00204650">
            <w:pPr>
              <w:jc w:val="both"/>
            </w:pPr>
            <w:r>
              <w:t>1066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F592E" w:rsidP="00204650">
            <w:pPr>
              <w:jc w:val="both"/>
            </w:pPr>
            <w:r>
              <w:t>Nová Paka – Náchod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0F592E" w:rsidRDefault="000F592E" w:rsidP="00204650">
            <w:pPr>
              <w:jc w:val="both"/>
              <w:rPr>
                <w:b/>
                <w:color w:val="FF0000"/>
              </w:rPr>
            </w:pPr>
            <w:r w:rsidRPr="000F592E">
              <w:rPr>
                <w:b/>
                <w:color w:val="FF0000"/>
              </w:rPr>
              <w:t>25.11.16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611ED0" w:rsidP="000F592E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0F592E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F592E" w:rsidP="00204650">
            <w:pPr>
              <w:jc w:val="both"/>
            </w:pPr>
            <w:r>
              <w:t>NP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0F592E" w:rsidP="00204650">
            <w:pPr>
              <w:jc w:val="both"/>
            </w:pPr>
            <w:r>
              <w:t xml:space="preserve">Předehrávka 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2D4A97" w:rsidP="00204650">
            <w:pPr>
              <w:jc w:val="both"/>
            </w:pPr>
            <w:r>
              <w:t>3015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D372B9" w:rsidP="00204650">
            <w:pPr>
              <w:jc w:val="both"/>
            </w:pPr>
            <w:r>
              <w:t>Nový Bydžov – Jaroměř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D372B9" w:rsidP="00204650">
            <w:pPr>
              <w:jc w:val="both"/>
              <w:rPr>
                <w:b/>
                <w:color w:val="FF0000"/>
              </w:rPr>
            </w:pPr>
            <w:r w:rsidRPr="00D372B9">
              <w:rPr>
                <w:b/>
                <w:color w:val="FF0000"/>
              </w:rPr>
              <w:t>25.11.16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611ED0" w:rsidRDefault="00D372B9" w:rsidP="00204650">
            <w:pPr>
              <w:jc w:val="both"/>
            </w:pPr>
            <w:r>
              <w:t>20:00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D372B9" w:rsidP="00204650">
            <w:pPr>
              <w:jc w:val="both"/>
            </w:pPr>
            <w:r w:rsidRPr="00D372B9">
              <w:t>NB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D372B9" w:rsidP="00204650">
            <w:pPr>
              <w:jc w:val="both"/>
            </w:pPr>
            <w:r>
              <w:t>STK souhlasí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D372B9" w:rsidP="00204650">
            <w:pPr>
              <w:jc w:val="both"/>
            </w:pPr>
            <w:r>
              <w:t>6180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D372B9" w:rsidP="00204650">
            <w:pPr>
              <w:jc w:val="both"/>
            </w:pPr>
            <w:r>
              <w:t>Tábor – Žďár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0B17E7" w:rsidRDefault="00D372B9" w:rsidP="00204650">
            <w:pPr>
              <w:jc w:val="both"/>
            </w:pPr>
            <w:r>
              <w:t>20.11.16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D372B9" w:rsidP="00204650">
            <w:pPr>
              <w:jc w:val="both"/>
              <w:rPr>
                <w:b/>
                <w:color w:val="FF0000"/>
              </w:rPr>
            </w:pPr>
            <w:r w:rsidRPr="00D372B9">
              <w:rPr>
                <w:b/>
                <w:color w:val="FF0000"/>
              </w:rPr>
              <w:t>12:15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D372B9" w:rsidP="00204650">
            <w:pPr>
              <w:jc w:val="both"/>
            </w:pPr>
            <w:r w:rsidRPr="00D372B9">
              <w:t>TA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D372B9" w:rsidP="00204650">
            <w:pPr>
              <w:jc w:val="both"/>
            </w:pPr>
            <w:r>
              <w:t>Hlášení času</w:t>
            </w:r>
          </w:p>
        </w:tc>
      </w:tr>
      <w:tr w:rsidR="00E1462E" w:rsidTr="00204650">
        <w:trPr>
          <w:trHeight w:val="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611ED0" w:rsidP="00204650">
            <w:pPr>
              <w:jc w:val="both"/>
            </w:pPr>
            <w:r>
              <w:t>4</w:t>
            </w:r>
            <w:r w:rsidR="00D372B9">
              <w:t>052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D372B9" w:rsidP="00204650">
            <w:pPr>
              <w:jc w:val="both"/>
            </w:pPr>
            <w:r>
              <w:t>Frýdlant – Česká Lípa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D372B9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18.12.16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D372B9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D372B9" w:rsidP="00204650">
            <w:pPr>
              <w:jc w:val="both"/>
            </w:pPr>
            <w:r>
              <w:t>FR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D372B9" w:rsidP="00204650">
            <w:pPr>
              <w:jc w:val="both"/>
            </w:pPr>
            <w:r>
              <w:t>STK souhlasí</w:t>
            </w:r>
          </w:p>
        </w:tc>
      </w:tr>
    </w:tbl>
    <w:p w:rsidR="00EE3B15" w:rsidRDefault="00EE3B15" w:rsidP="00EE3B15">
      <w:r>
        <w:tab/>
      </w:r>
    </w:p>
    <w:p w:rsidR="00EE3B15" w:rsidRDefault="00EE3B15" w:rsidP="00EE3B15">
      <w:pPr>
        <w:pStyle w:val="Odstavecseseznamem"/>
        <w:numPr>
          <w:ilvl w:val="0"/>
          <w:numId w:val="1"/>
        </w:numPr>
        <w:rPr>
          <w:b/>
        </w:rPr>
      </w:pPr>
      <w:r w:rsidRPr="006332D7">
        <w:rPr>
          <w:b/>
        </w:rPr>
        <w:t>Schválená utkání:</w:t>
      </w:r>
    </w:p>
    <w:p w:rsidR="00D372B9" w:rsidRDefault="00F52719" w:rsidP="00F52719">
      <w:pPr>
        <w:pStyle w:val="Odstavecseseznamem"/>
        <w:ind w:left="360"/>
        <w:rPr>
          <w:b/>
        </w:rPr>
      </w:pPr>
      <w:r w:rsidRPr="00F52719">
        <w:rPr>
          <w:i/>
          <w:u w:val="single"/>
        </w:rPr>
        <w:t>KLM</w:t>
      </w:r>
      <w:r w:rsidR="00D372B9">
        <w:tab/>
        <w:t>1014 – 1020, 1022</w:t>
      </w:r>
      <w:r w:rsidR="00D372B9">
        <w:tab/>
        <w:t>1019 – TH, 1016 a 1018 viz bod č. 3. a 4.</w:t>
      </w:r>
      <w:r>
        <w:rPr>
          <w:b/>
        </w:rPr>
        <w:t xml:space="preserve"> </w:t>
      </w:r>
      <w:r w:rsidR="00CD4A90">
        <w:rPr>
          <w:b/>
        </w:rPr>
        <w:tab/>
      </w:r>
    </w:p>
    <w:p w:rsidR="00177CF8" w:rsidRPr="00F52719" w:rsidRDefault="00177CF8" w:rsidP="00F52719">
      <w:pPr>
        <w:pStyle w:val="Odstavecseseznamem"/>
        <w:ind w:left="360"/>
      </w:pPr>
      <w:r>
        <w:rPr>
          <w:i/>
          <w:u w:val="single"/>
        </w:rPr>
        <w:t xml:space="preserve">KSM </w:t>
      </w:r>
      <w:r w:rsidR="00CD4A90" w:rsidRPr="00CD4A90">
        <w:rPr>
          <w:i/>
        </w:rPr>
        <w:tab/>
      </w:r>
      <w:r w:rsidR="00D372B9">
        <w:t>2002 – 2009</w:t>
      </w:r>
      <w:r w:rsidR="00D372B9">
        <w:tab/>
        <w:t>2007 – pochybení zapisovatele</w:t>
      </w:r>
    </w:p>
    <w:p w:rsidR="00B73F48" w:rsidRDefault="00EE3B15" w:rsidP="003543A9">
      <w:pPr>
        <w:pStyle w:val="Odstavecseseznamem"/>
        <w:ind w:left="360"/>
      </w:pPr>
      <w:r w:rsidRPr="00B46A3A">
        <w:rPr>
          <w:i/>
          <w:u w:val="single"/>
        </w:rPr>
        <w:t>LSD</w:t>
      </w:r>
      <w:r>
        <w:t xml:space="preserve"> </w:t>
      </w:r>
      <w:r w:rsidR="00CD4A90">
        <w:tab/>
      </w:r>
      <w:r w:rsidR="00B73F48">
        <w:t>6128 – 6134, 6137 – 6140</w:t>
      </w:r>
    </w:p>
    <w:p w:rsidR="003612CC" w:rsidRDefault="00B73F48" w:rsidP="003612CC">
      <w:pPr>
        <w:pStyle w:val="Odstavecseseznamem"/>
        <w:ind w:left="1416"/>
      </w:pPr>
      <w:r>
        <w:t xml:space="preserve">6138 – chybí </w:t>
      </w:r>
      <w:r w:rsidR="003612CC">
        <w:t xml:space="preserve">název dom.týmu, 6139 – roz. poznamenal nepřítomnost </w:t>
      </w:r>
      <w:r w:rsidR="00276DBF">
        <w:t>HP</w:t>
      </w:r>
      <w:r w:rsidR="003612CC">
        <w:t xml:space="preserve"> (v zápisu o utkání uveden)</w:t>
      </w:r>
      <w:r w:rsidR="00177CF8">
        <w:t xml:space="preserve"> </w:t>
      </w:r>
      <w:r w:rsidR="00B46A3A">
        <w:t xml:space="preserve"> </w:t>
      </w:r>
      <w:r w:rsidR="00B46A3A">
        <w:tab/>
      </w:r>
    </w:p>
    <w:p w:rsidR="006332D7" w:rsidRDefault="00B46A3A" w:rsidP="003612CC">
      <w:pPr>
        <w:pStyle w:val="Odstavecseseznamem"/>
        <w:ind w:left="1416"/>
      </w:pPr>
      <w:r>
        <w:t>6101 – 4.1</w:t>
      </w:r>
      <w:r w:rsidR="00D372B9">
        <w:t>1., 6110 – 21.10., 6116 – 26.10.</w:t>
      </w:r>
      <w:r w:rsidR="003612CC">
        <w:tab/>
      </w:r>
      <w:r w:rsidR="003612CC">
        <w:tab/>
      </w:r>
      <w:r w:rsidR="003612CC">
        <w:tab/>
        <w:t>chybí: 6135, 6136</w:t>
      </w:r>
    </w:p>
    <w:p w:rsidR="003543A9" w:rsidRDefault="003543A9" w:rsidP="003543A9">
      <w:pPr>
        <w:pStyle w:val="Odstavecseseznamem"/>
        <w:ind w:left="360"/>
      </w:pPr>
      <w:r w:rsidRPr="003543A9">
        <w:rPr>
          <w:i/>
          <w:u w:val="single"/>
        </w:rPr>
        <w:t>KLJ</w:t>
      </w:r>
      <w:r>
        <w:t xml:space="preserve">  </w:t>
      </w:r>
      <w:r w:rsidR="00CD4A90">
        <w:tab/>
      </w:r>
      <w:r w:rsidR="00A07B57">
        <w:t>3005 – hosté nastoupili ve sv. dresech, 3006 - 3009</w:t>
      </w:r>
    </w:p>
    <w:p w:rsidR="003543A9" w:rsidRDefault="003543A9" w:rsidP="003543A9">
      <w:pPr>
        <w:pStyle w:val="Odstavecseseznamem"/>
        <w:ind w:left="360"/>
      </w:pPr>
      <w:r>
        <w:rPr>
          <w:i/>
          <w:u w:val="single"/>
        </w:rPr>
        <w:t>KLD</w:t>
      </w:r>
      <w:r>
        <w:t xml:space="preserve"> </w:t>
      </w:r>
      <w:r w:rsidR="00CD4A90">
        <w:tab/>
      </w:r>
      <w:r>
        <w:t>4002 – 4004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chybí: 4001</w:t>
      </w:r>
    </w:p>
    <w:p w:rsidR="003543A9" w:rsidRDefault="003543A9" w:rsidP="003543A9">
      <w:pPr>
        <w:pStyle w:val="Odstavecseseznamem"/>
        <w:ind w:left="360"/>
      </w:pPr>
    </w:p>
    <w:p w:rsidR="0023484E" w:rsidRDefault="00B46A3A" w:rsidP="00A07B57">
      <w:pPr>
        <w:pStyle w:val="Odstavecseseznamem"/>
        <w:ind w:left="1410" w:hanging="1050"/>
      </w:pPr>
      <w:r w:rsidRPr="00B46A3A">
        <w:rPr>
          <w:i/>
          <w:u w:val="single"/>
        </w:rPr>
        <w:t>LMŽ/LSŽ</w:t>
      </w:r>
      <w:r w:rsidR="00CD4A90">
        <w:t xml:space="preserve"> </w:t>
      </w:r>
      <w:r w:rsidR="00CD4A90">
        <w:tab/>
      </w:r>
      <w:r>
        <w:t>5</w:t>
      </w:r>
      <w:r w:rsidR="002878E9">
        <w:t>004/7004</w:t>
      </w:r>
      <w:r w:rsidR="0029017B">
        <w:t>, 5021 – golm. bez RP</w:t>
      </w:r>
      <w:r w:rsidR="00A07B57">
        <w:t>/7021</w:t>
      </w:r>
      <w:r w:rsidR="0029017B">
        <w:t>, 5022, 5023 – chybí název dr. hostí</w:t>
      </w:r>
      <w:r w:rsidR="00A07B57">
        <w:t>/7023</w:t>
      </w:r>
      <w:r w:rsidR="0029017B">
        <w:t>, 5024</w:t>
      </w:r>
      <w:r w:rsidR="00A07B57">
        <w:t>/7024</w:t>
      </w:r>
      <w:r>
        <w:t xml:space="preserve"> </w:t>
      </w:r>
      <w:r w:rsidR="0073090D">
        <w:t xml:space="preserve">, </w:t>
      </w:r>
      <w:r w:rsidR="0023484E">
        <w:t xml:space="preserve">7001 – 13.11.,  7007 – 23.10., </w:t>
      </w:r>
    </w:p>
    <w:p w:rsidR="00CD4A90" w:rsidRDefault="00CD4A90" w:rsidP="0073090D">
      <w:pPr>
        <w:pStyle w:val="Odstavecseseznamem"/>
        <w:ind w:left="1410" w:hanging="1050"/>
      </w:pPr>
      <w:r>
        <w:rPr>
          <w:i/>
          <w:u w:val="single"/>
        </w:rPr>
        <w:t xml:space="preserve">KLP </w:t>
      </w:r>
      <w:r>
        <w:tab/>
      </w:r>
      <w:r w:rsidR="0073090D">
        <w:t>4501 – 4503, 4510 – 4512 – chybí jméno a podpis zdrav. služby (chybí kolonka na zápise),</w:t>
      </w:r>
      <w:r w:rsidR="00CF433D">
        <w:t xml:space="preserve"> 4515 – 4518, </w:t>
      </w:r>
      <w:r w:rsidR="0073090D">
        <w:t>4516 – 4518, 4519 – 4521, 4522 – 424</w:t>
      </w:r>
      <w:r w:rsidR="0073090D">
        <w:tab/>
      </w:r>
      <w:r w:rsidR="00CF433D">
        <w:t xml:space="preserve"> </w:t>
      </w:r>
      <w:r w:rsidR="0073090D">
        <w:tab/>
      </w:r>
      <w:r w:rsidR="0073090D">
        <w:tab/>
      </w:r>
      <w:r w:rsidR="0073090D">
        <w:tab/>
      </w:r>
      <w:r w:rsidR="0073090D">
        <w:tab/>
      </w:r>
      <w:r w:rsidR="0073090D">
        <w:tab/>
      </w:r>
      <w:r w:rsidR="0073090D">
        <w:tab/>
      </w:r>
      <w:r w:rsidR="0073090D">
        <w:tab/>
      </w:r>
    </w:p>
    <w:p w:rsidR="00CD4A90" w:rsidRDefault="00CD4A90" w:rsidP="00CD4A90">
      <w:pPr>
        <w:pStyle w:val="Odstavecseseznamem"/>
        <w:ind w:left="360"/>
      </w:pPr>
      <w:r>
        <w:rPr>
          <w:i/>
          <w:u w:val="single"/>
        </w:rPr>
        <w:t>Mini 08</w:t>
      </w:r>
      <w:r w:rsidR="00CF433D">
        <w:tab/>
      </w:r>
      <w:r>
        <w:t xml:space="preserve">3507 </w:t>
      </w:r>
      <w:r w:rsidR="00613314">
        <w:t>–</w:t>
      </w:r>
      <w:r>
        <w:t xml:space="preserve"> 3509</w:t>
      </w:r>
    </w:p>
    <w:p w:rsidR="000C6104" w:rsidRDefault="00613314" w:rsidP="000C6104">
      <w:pPr>
        <w:pStyle w:val="Odstavecseseznamem"/>
        <w:ind w:left="1410" w:hanging="1050"/>
      </w:pPr>
      <w:r>
        <w:rPr>
          <w:i/>
          <w:u w:val="single"/>
        </w:rPr>
        <w:t>Mini 09</w:t>
      </w:r>
      <w:r w:rsidR="00647AAC">
        <w:tab/>
        <w:t xml:space="preserve">2507 – 2509, 2510 – 2512, 2513 – 2515, 2516 </w:t>
      </w:r>
      <w:r w:rsidR="000C6104">
        <w:t>–</w:t>
      </w:r>
      <w:r w:rsidR="00647AAC">
        <w:t xml:space="preserve"> </w:t>
      </w:r>
      <w:r w:rsidR="000C6104">
        <w:t>2518 – chybí záznamy rozh., 2519 - 2521</w:t>
      </w:r>
    </w:p>
    <w:p w:rsidR="00613314" w:rsidRPr="00613314" w:rsidRDefault="00613314" w:rsidP="000C6104">
      <w:pPr>
        <w:ind w:left="6372" w:firstLine="708"/>
      </w:pPr>
      <w:r>
        <w:t xml:space="preserve">chybí: 2501 – 2503 </w:t>
      </w:r>
    </w:p>
    <w:p w:rsidR="000B17E7" w:rsidRDefault="000B17E7" w:rsidP="00BE6514">
      <w:pPr>
        <w:ind w:left="360"/>
        <w:jc w:val="both"/>
      </w:pPr>
    </w:p>
    <w:p w:rsidR="0048668F" w:rsidRPr="00917C34" w:rsidRDefault="0048668F" w:rsidP="006332D7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600B7"/>
    <w:multiLevelType w:val="hybridMultilevel"/>
    <w:tmpl w:val="32DE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C1D7B"/>
    <w:multiLevelType w:val="hybridMultilevel"/>
    <w:tmpl w:val="DE56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8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F440D4"/>
    <w:multiLevelType w:val="hybridMultilevel"/>
    <w:tmpl w:val="6A2C9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4042D"/>
    <w:rsid w:val="00053979"/>
    <w:rsid w:val="00053F72"/>
    <w:rsid w:val="000723AD"/>
    <w:rsid w:val="0009210C"/>
    <w:rsid w:val="00093130"/>
    <w:rsid w:val="000934A7"/>
    <w:rsid w:val="00097128"/>
    <w:rsid w:val="000B17E7"/>
    <w:rsid w:val="000B64CB"/>
    <w:rsid w:val="000C6104"/>
    <w:rsid w:val="000D73E0"/>
    <w:rsid w:val="000E0B2E"/>
    <w:rsid w:val="000E75FC"/>
    <w:rsid w:val="000F592E"/>
    <w:rsid w:val="000F5B59"/>
    <w:rsid w:val="001010C2"/>
    <w:rsid w:val="00102896"/>
    <w:rsid w:val="001033B1"/>
    <w:rsid w:val="00104C28"/>
    <w:rsid w:val="00111C24"/>
    <w:rsid w:val="00112AE5"/>
    <w:rsid w:val="00115078"/>
    <w:rsid w:val="00126CF4"/>
    <w:rsid w:val="00133099"/>
    <w:rsid w:val="001336D4"/>
    <w:rsid w:val="00135A8C"/>
    <w:rsid w:val="00141EC5"/>
    <w:rsid w:val="0014216B"/>
    <w:rsid w:val="00147806"/>
    <w:rsid w:val="00156C66"/>
    <w:rsid w:val="00164647"/>
    <w:rsid w:val="0016511B"/>
    <w:rsid w:val="001667E5"/>
    <w:rsid w:val="00166E6A"/>
    <w:rsid w:val="00175F93"/>
    <w:rsid w:val="00176BCA"/>
    <w:rsid w:val="00177CF8"/>
    <w:rsid w:val="001836D7"/>
    <w:rsid w:val="00186BCB"/>
    <w:rsid w:val="00191F49"/>
    <w:rsid w:val="001936F3"/>
    <w:rsid w:val="001963F7"/>
    <w:rsid w:val="001A0FC2"/>
    <w:rsid w:val="001A3D77"/>
    <w:rsid w:val="001A617B"/>
    <w:rsid w:val="001B2899"/>
    <w:rsid w:val="001B5F3E"/>
    <w:rsid w:val="001B779D"/>
    <w:rsid w:val="001C24BA"/>
    <w:rsid w:val="001C7C49"/>
    <w:rsid w:val="001D3B67"/>
    <w:rsid w:val="001D3DEA"/>
    <w:rsid w:val="001D5A60"/>
    <w:rsid w:val="001F112E"/>
    <w:rsid w:val="001F3C7B"/>
    <w:rsid w:val="001F3EBE"/>
    <w:rsid w:val="001F3F89"/>
    <w:rsid w:val="00204650"/>
    <w:rsid w:val="00206A3D"/>
    <w:rsid w:val="00213776"/>
    <w:rsid w:val="0021566B"/>
    <w:rsid w:val="0023484E"/>
    <w:rsid w:val="00241406"/>
    <w:rsid w:val="00243F7F"/>
    <w:rsid w:val="002527CE"/>
    <w:rsid w:val="00254D97"/>
    <w:rsid w:val="00257B45"/>
    <w:rsid w:val="00257E37"/>
    <w:rsid w:val="0026225A"/>
    <w:rsid w:val="00262A94"/>
    <w:rsid w:val="0026793B"/>
    <w:rsid w:val="00271374"/>
    <w:rsid w:val="00276DBF"/>
    <w:rsid w:val="0027749B"/>
    <w:rsid w:val="002807BE"/>
    <w:rsid w:val="00282C7D"/>
    <w:rsid w:val="002878E9"/>
    <w:rsid w:val="0029017B"/>
    <w:rsid w:val="00297E75"/>
    <w:rsid w:val="002A45E2"/>
    <w:rsid w:val="002B2AA4"/>
    <w:rsid w:val="002D3DC9"/>
    <w:rsid w:val="002D4A97"/>
    <w:rsid w:val="002D70B8"/>
    <w:rsid w:val="002E38EA"/>
    <w:rsid w:val="002E6912"/>
    <w:rsid w:val="002F3F0B"/>
    <w:rsid w:val="00304551"/>
    <w:rsid w:val="0030482E"/>
    <w:rsid w:val="00312564"/>
    <w:rsid w:val="00314ED8"/>
    <w:rsid w:val="0031531E"/>
    <w:rsid w:val="003321DB"/>
    <w:rsid w:val="003362D0"/>
    <w:rsid w:val="00336F83"/>
    <w:rsid w:val="0034156A"/>
    <w:rsid w:val="00354363"/>
    <w:rsid w:val="003543A9"/>
    <w:rsid w:val="003612CC"/>
    <w:rsid w:val="00364B15"/>
    <w:rsid w:val="00365B6E"/>
    <w:rsid w:val="00367E91"/>
    <w:rsid w:val="00367EAF"/>
    <w:rsid w:val="00372C75"/>
    <w:rsid w:val="00377D01"/>
    <w:rsid w:val="003823C7"/>
    <w:rsid w:val="003A5E19"/>
    <w:rsid w:val="003B3CDF"/>
    <w:rsid w:val="003B49F6"/>
    <w:rsid w:val="003C6C86"/>
    <w:rsid w:val="003D1C8A"/>
    <w:rsid w:val="003D3FCB"/>
    <w:rsid w:val="003E6A69"/>
    <w:rsid w:val="003F52F1"/>
    <w:rsid w:val="004001D3"/>
    <w:rsid w:val="00402BDD"/>
    <w:rsid w:val="004070B6"/>
    <w:rsid w:val="004130F7"/>
    <w:rsid w:val="00415ECF"/>
    <w:rsid w:val="004162BB"/>
    <w:rsid w:val="00434142"/>
    <w:rsid w:val="0044166F"/>
    <w:rsid w:val="004651DE"/>
    <w:rsid w:val="004672E9"/>
    <w:rsid w:val="0047399F"/>
    <w:rsid w:val="00474D64"/>
    <w:rsid w:val="004802A1"/>
    <w:rsid w:val="00483BC7"/>
    <w:rsid w:val="0048668F"/>
    <w:rsid w:val="00486D2C"/>
    <w:rsid w:val="00492542"/>
    <w:rsid w:val="00494796"/>
    <w:rsid w:val="00496024"/>
    <w:rsid w:val="004A07B0"/>
    <w:rsid w:val="004A1CB5"/>
    <w:rsid w:val="004B5F6F"/>
    <w:rsid w:val="004C5B7B"/>
    <w:rsid w:val="004D5B48"/>
    <w:rsid w:val="004E3485"/>
    <w:rsid w:val="004E7DF1"/>
    <w:rsid w:val="004F3001"/>
    <w:rsid w:val="005017E0"/>
    <w:rsid w:val="00511A57"/>
    <w:rsid w:val="0052743F"/>
    <w:rsid w:val="005345DC"/>
    <w:rsid w:val="005858E4"/>
    <w:rsid w:val="005879CE"/>
    <w:rsid w:val="005A14DF"/>
    <w:rsid w:val="005B0089"/>
    <w:rsid w:val="005B58E7"/>
    <w:rsid w:val="005B69B0"/>
    <w:rsid w:val="005B6F1C"/>
    <w:rsid w:val="005B7F90"/>
    <w:rsid w:val="005D6D16"/>
    <w:rsid w:val="005E5018"/>
    <w:rsid w:val="0060337D"/>
    <w:rsid w:val="0061165C"/>
    <w:rsid w:val="00611ED0"/>
    <w:rsid w:val="00613314"/>
    <w:rsid w:val="00616811"/>
    <w:rsid w:val="0061742C"/>
    <w:rsid w:val="00620834"/>
    <w:rsid w:val="0062322D"/>
    <w:rsid w:val="00626DFD"/>
    <w:rsid w:val="006332D7"/>
    <w:rsid w:val="00633535"/>
    <w:rsid w:val="00641A51"/>
    <w:rsid w:val="00643F46"/>
    <w:rsid w:val="00644DCD"/>
    <w:rsid w:val="00647AAC"/>
    <w:rsid w:val="00655F00"/>
    <w:rsid w:val="00657044"/>
    <w:rsid w:val="006679B3"/>
    <w:rsid w:val="006749E1"/>
    <w:rsid w:val="00676E88"/>
    <w:rsid w:val="00684CD3"/>
    <w:rsid w:val="00686DE6"/>
    <w:rsid w:val="00690269"/>
    <w:rsid w:val="00690970"/>
    <w:rsid w:val="00695811"/>
    <w:rsid w:val="00696DEF"/>
    <w:rsid w:val="006A0837"/>
    <w:rsid w:val="006A18F9"/>
    <w:rsid w:val="006A5D75"/>
    <w:rsid w:val="006B64E9"/>
    <w:rsid w:val="006C2C50"/>
    <w:rsid w:val="006C5D09"/>
    <w:rsid w:val="006D1658"/>
    <w:rsid w:val="006D7F07"/>
    <w:rsid w:val="006F5446"/>
    <w:rsid w:val="00711A42"/>
    <w:rsid w:val="0072195B"/>
    <w:rsid w:val="0072422E"/>
    <w:rsid w:val="007305AF"/>
    <w:rsid w:val="0073090D"/>
    <w:rsid w:val="007310F7"/>
    <w:rsid w:val="007321E2"/>
    <w:rsid w:val="0073619A"/>
    <w:rsid w:val="0073747C"/>
    <w:rsid w:val="007423F8"/>
    <w:rsid w:val="00751627"/>
    <w:rsid w:val="00751C45"/>
    <w:rsid w:val="0075636A"/>
    <w:rsid w:val="0075681C"/>
    <w:rsid w:val="0076151B"/>
    <w:rsid w:val="00773A45"/>
    <w:rsid w:val="007757C5"/>
    <w:rsid w:val="007805C3"/>
    <w:rsid w:val="00782FAD"/>
    <w:rsid w:val="007865E3"/>
    <w:rsid w:val="007A50DD"/>
    <w:rsid w:val="007A591B"/>
    <w:rsid w:val="007A75F5"/>
    <w:rsid w:val="007B2A20"/>
    <w:rsid w:val="007B4CCF"/>
    <w:rsid w:val="007B7C2E"/>
    <w:rsid w:val="007C0BE5"/>
    <w:rsid w:val="007D2070"/>
    <w:rsid w:val="007D6B8F"/>
    <w:rsid w:val="007F08D2"/>
    <w:rsid w:val="007F294E"/>
    <w:rsid w:val="00800970"/>
    <w:rsid w:val="008019AE"/>
    <w:rsid w:val="00810F80"/>
    <w:rsid w:val="008202B6"/>
    <w:rsid w:val="008210AC"/>
    <w:rsid w:val="00823106"/>
    <w:rsid w:val="00834C3F"/>
    <w:rsid w:val="00836796"/>
    <w:rsid w:val="00840550"/>
    <w:rsid w:val="00843AFB"/>
    <w:rsid w:val="00850B30"/>
    <w:rsid w:val="00854351"/>
    <w:rsid w:val="00857875"/>
    <w:rsid w:val="00870E0C"/>
    <w:rsid w:val="00872982"/>
    <w:rsid w:val="0087302E"/>
    <w:rsid w:val="00880C58"/>
    <w:rsid w:val="00891689"/>
    <w:rsid w:val="00891A91"/>
    <w:rsid w:val="00895EB7"/>
    <w:rsid w:val="008A4422"/>
    <w:rsid w:val="008B5A24"/>
    <w:rsid w:val="008C30CC"/>
    <w:rsid w:val="008D3F59"/>
    <w:rsid w:val="00904008"/>
    <w:rsid w:val="0090557A"/>
    <w:rsid w:val="00907034"/>
    <w:rsid w:val="00917C34"/>
    <w:rsid w:val="009212B2"/>
    <w:rsid w:val="00927080"/>
    <w:rsid w:val="00927965"/>
    <w:rsid w:val="00937940"/>
    <w:rsid w:val="009425AF"/>
    <w:rsid w:val="00945A0C"/>
    <w:rsid w:val="00947336"/>
    <w:rsid w:val="009521DF"/>
    <w:rsid w:val="00970BC3"/>
    <w:rsid w:val="00974EDF"/>
    <w:rsid w:val="00975E97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32BE"/>
    <w:rsid w:val="009E2DEF"/>
    <w:rsid w:val="00A05723"/>
    <w:rsid w:val="00A07B57"/>
    <w:rsid w:val="00A125BA"/>
    <w:rsid w:val="00A15270"/>
    <w:rsid w:val="00A17122"/>
    <w:rsid w:val="00A215C4"/>
    <w:rsid w:val="00A3131B"/>
    <w:rsid w:val="00A32140"/>
    <w:rsid w:val="00A377B1"/>
    <w:rsid w:val="00A433F4"/>
    <w:rsid w:val="00A61849"/>
    <w:rsid w:val="00A620DB"/>
    <w:rsid w:val="00A651F2"/>
    <w:rsid w:val="00A65B22"/>
    <w:rsid w:val="00A67ED4"/>
    <w:rsid w:val="00A714BA"/>
    <w:rsid w:val="00A77624"/>
    <w:rsid w:val="00A778C1"/>
    <w:rsid w:val="00A80EC9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B6EE9"/>
    <w:rsid w:val="00AC41A9"/>
    <w:rsid w:val="00AD6550"/>
    <w:rsid w:val="00AD7C88"/>
    <w:rsid w:val="00AE791F"/>
    <w:rsid w:val="00AF3108"/>
    <w:rsid w:val="00B021ED"/>
    <w:rsid w:val="00B07DB5"/>
    <w:rsid w:val="00B379A8"/>
    <w:rsid w:val="00B40BF7"/>
    <w:rsid w:val="00B41EDD"/>
    <w:rsid w:val="00B44EF6"/>
    <w:rsid w:val="00B4570A"/>
    <w:rsid w:val="00B46A3A"/>
    <w:rsid w:val="00B512FF"/>
    <w:rsid w:val="00B630C4"/>
    <w:rsid w:val="00B716DA"/>
    <w:rsid w:val="00B73F48"/>
    <w:rsid w:val="00B7433B"/>
    <w:rsid w:val="00B84984"/>
    <w:rsid w:val="00B964FA"/>
    <w:rsid w:val="00BA56DF"/>
    <w:rsid w:val="00BA593D"/>
    <w:rsid w:val="00BA6450"/>
    <w:rsid w:val="00BB7D6C"/>
    <w:rsid w:val="00BC236D"/>
    <w:rsid w:val="00BC533D"/>
    <w:rsid w:val="00BD08CF"/>
    <w:rsid w:val="00BE483D"/>
    <w:rsid w:val="00BE6514"/>
    <w:rsid w:val="00BE7163"/>
    <w:rsid w:val="00BF4F43"/>
    <w:rsid w:val="00BF721D"/>
    <w:rsid w:val="00C07530"/>
    <w:rsid w:val="00C109AE"/>
    <w:rsid w:val="00C14697"/>
    <w:rsid w:val="00C23B6F"/>
    <w:rsid w:val="00C24C18"/>
    <w:rsid w:val="00C3154E"/>
    <w:rsid w:val="00C330D2"/>
    <w:rsid w:val="00C37E89"/>
    <w:rsid w:val="00C4659E"/>
    <w:rsid w:val="00C501AC"/>
    <w:rsid w:val="00C55762"/>
    <w:rsid w:val="00C7211B"/>
    <w:rsid w:val="00C804BA"/>
    <w:rsid w:val="00C80A9C"/>
    <w:rsid w:val="00C83398"/>
    <w:rsid w:val="00C90EBB"/>
    <w:rsid w:val="00C92894"/>
    <w:rsid w:val="00CA0ED6"/>
    <w:rsid w:val="00CA1571"/>
    <w:rsid w:val="00CB6FB2"/>
    <w:rsid w:val="00CC54E9"/>
    <w:rsid w:val="00CD4A90"/>
    <w:rsid w:val="00CD6D1F"/>
    <w:rsid w:val="00CD6E8D"/>
    <w:rsid w:val="00CD7CAB"/>
    <w:rsid w:val="00CE2B74"/>
    <w:rsid w:val="00CE5D22"/>
    <w:rsid w:val="00CF433D"/>
    <w:rsid w:val="00CF43DD"/>
    <w:rsid w:val="00D00B0E"/>
    <w:rsid w:val="00D10942"/>
    <w:rsid w:val="00D372B9"/>
    <w:rsid w:val="00D37302"/>
    <w:rsid w:val="00D4005B"/>
    <w:rsid w:val="00D41A71"/>
    <w:rsid w:val="00D46D9F"/>
    <w:rsid w:val="00D50E7C"/>
    <w:rsid w:val="00D65474"/>
    <w:rsid w:val="00D65566"/>
    <w:rsid w:val="00D65EBB"/>
    <w:rsid w:val="00D81715"/>
    <w:rsid w:val="00D84432"/>
    <w:rsid w:val="00D91F38"/>
    <w:rsid w:val="00DA467A"/>
    <w:rsid w:val="00DA738A"/>
    <w:rsid w:val="00DC7E63"/>
    <w:rsid w:val="00DD1614"/>
    <w:rsid w:val="00DD2A44"/>
    <w:rsid w:val="00DE6867"/>
    <w:rsid w:val="00E0409A"/>
    <w:rsid w:val="00E10410"/>
    <w:rsid w:val="00E1462E"/>
    <w:rsid w:val="00E168CC"/>
    <w:rsid w:val="00E22346"/>
    <w:rsid w:val="00E22FC0"/>
    <w:rsid w:val="00E23115"/>
    <w:rsid w:val="00E31727"/>
    <w:rsid w:val="00E35AB1"/>
    <w:rsid w:val="00E50C34"/>
    <w:rsid w:val="00E50DFA"/>
    <w:rsid w:val="00E5308F"/>
    <w:rsid w:val="00E57183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78EE"/>
    <w:rsid w:val="00ED1717"/>
    <w:rsid w:val="00EE0882"/>
    <w:rsid w:val="00EE37AA"/>
    <w:rsid w:val="00EE3B15"/>
    <w:rsid w:val="00EE6DEE"/>
    <w:rsid w:val="00EF09E3"/>
    <w:rsid w:val="00EF22CB"/>
    <w:rsid w:val="00F10D11"/>
    <w:rsid w:val="00F16AD2"/>
    <w:rsid w:val="00F17993"/>
    <w:rsid w:val="00F218D4"/>
    <w:rsid w:val="00F257D6"/>
    <w:rsid w:val="00F25EAE"/>
    <w:rsid w:val="00F303A8"/>
    <w:rsid w:val="00F31951"/>
    <w:rsid w:val="00F43219"/>
    <w:rsid w:val="00F52719"/>
    <w:rsid w:val="00F616C6"/>
    <w:rsid w:val="00F70040"/>
    <w:rsid w:val="00F70145"/>
    <w:rsid w:val="00F70717"/>
    <w:rsid w:val="00F71A7C"/>
    <w:rsid w:val="00F731BC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EF8F2-9154-44D9-AA63-B1D6CC25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2014-09-24T13:24:00Z</cp:lastPrinted>
  <dcterms:created xsi:type="dcterms:W3CDTF">2016-10-28T09:35:00Z</dcterms:created>
  <dcterms:modified xsi:type="dcterms:W3CDTF">2016-10-28T09:41:00Z</dcterms:modified>
</cp:coreProperties>
</file>