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4" w:rsidRDefault="00D63D44" w:rsidP="00D63D44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619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Zápis č. </w:t>
      </w:r>
      <w:r w:rsidR="00B11F47">
        <w:rPr>
          <w:b/>
        </w:rPr>
        <w:t>2</w:t>
      </w:r>
      <w:r w:rsidR="002335AE">
        <w:rPr>
          <w:b/>
        </w:rPr>
        <w:t>4</w:t>
      </w:r>
      <w:r>
        <w:rPr>
          <w:b/>
        </w:rPr>
        <w:t>/2018-2019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Ze zasedání STK – dne </w:t>
      </w:r>
      <w:r w:rsidR="002335AE">
        <w:rPr>
          <w:b/>
        </w:rPr>
        <w:t>28</w:t>
      </w:r>
      <w:r w:rsidR="00BE0C3A">
        <w:rPr>
          <w:b/>
        </w:rPr>
        <w:t>.</w:t>
      </w:r>
      <w:r>
        <w:rPr>
          <w:b/>
        </w:rPr>
        <w:t xml:space="preserve"> </w:t>
      </w:r>
      <w:r w:rsidR="009B663B">
        <w:rPr>
          <w:b/>
        </w:rPr>
        <w:t>2</w:t>
      </w:r>
      <w:r>
        <w:rPr>
          <w:b/>
        </w:rPr>
        <w:t>. 2019 v Hradci Králové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3D44" w:rsidRDefault="00D63D44" w:rsidP="00A525F2">
      <w:pPr>
        <w:spacing w:line="120" w:lineRule="auto"/>
        <w:jc w:val="both"/>
      </w:pPr>
    </w:p>
    <w:p w:rsidR="00D63D44" w:rsidRDefault="00D63D44" w:rsidP="00D63D44">
      <w:pPr>
        <w:jc w:val="both"/>
      </w:pPr>
      <w:r>
        <w:rPr>
          <w:b/>
          <w:i/>
        </w:rPr>
        <w:t xml:space="preserve">Přítomni:  </w:t>
      </w:r>
      <w:r>
        <w:t>J.</w:t>
      </w:r>
      <w:r>
        <w:rPr>
          <w:b/>
          <w:i/>
        </w:rPr>
        <w:t xml:space="preserve"> </w:t>
      </w:r>
      <w:r>
        <w:t>Šťavík, L. Balášová, P. Luštinec</w:t>
      </w:r>
      <w:r w:rsidR="002227EF">
        <w:t>, V. Votroubek</w:t>
      </w:r>
    </w:p>
    <w:p w:rsidR="00A96197" w:rsidRDefault="00A96197" w:rsidP="00D63D44">
      <w:pPr>
        <w:jc w:val="both"/>
      </w:pPr>
    </w:p>
    <w:p w:rsidR="00D63D44" w:rsidRDefault="00D63D44" w:rsidP="00A525F2">
      <w:pPr>
        <w:spacing w:line="120" w:lineRule="auto"/>
        <w:jc w:val="both"/>
      </w:pPr>
    </w:p>
    <w:p w:rsidR="002335AE" w:rsidRDefault="00D63D44" w:rsidP="00A96197">
      <w:pPr>
        <w:tabs>
          <w:tab w:val="left" w:pos="284"/>
        </w:tabs>
        <w:jc w:val="both"/>
        <w:rPr>
          <w:b/>
        </w:rPr>
      </w:pPr>
      <w:r>
        <w:rPr>
          <w:b/>
        </w:rPr>
        <w:t>1</w:t>
      </w:r>
      <w:r>
        <w:t>.</w:t>
      </w:r>
      <w:r>
        <w:tab/>
      </w:r>
      <w:r w:rsidRPr="002335AE">
        <w:rPr>
          <w:b/>
        </w:rPr>
        <w:t xml:space="preserve">STK </w:t>
      </w:r>
      <w:r w:rsidR="00403EB4" w:rsidRPr="00273421">
        <w:rPr>
          <w:b/>
        </w:rPr>
        <w:t>při</w:t>
      </w:r>
      <w:r w:rsidR="002335AE">
        <w:rPr>
          <w:b/>
        </w:rPr>
        <w:t>pravila rozlosování semifinále KLS. Rozlosování je v systému HoSys.</w:t>
      </w:r>
    </w:p>
    <w:p w:rsidR="002335AE" w:rsidRDefault="002335AE" w:rsidP="00A96197">
      <w:pPr>
        <w:tabs>
          <w:tab w:val="left" w:pos="284"/>
        </w:tabs>
        <w:jc w:val="both"/>
      </w:pPr>
      <w:r>
        <w:tab/>
        <w:t xml:space="preserve">BK nová Paka – HC Jaroměř a Stadion Nový Bydžov – HC Náchod. Hraje se na tři vítězná </w:t>
      </w:r>
      <w:r>
        <w:tab/>
      </w:r>
    </w:p>
    <w:p w:rsidR="002335AE" w:rsidRDefault="002335AE" w:rsidP="00A96197">
      <w:pPr>
        <w:tabs>
          <w:tab w:val="left" w:pos="284"/>
        </w:tabs>
        <w:jc w:val="both"/>
      </w:pPr>
      <w:r>
        <w:tab/>
        <w:t>utkání.</w:t>
      </w:r>
    </w:p>
    <w:p w:rsidR="002335AE" w:rsidRDefault="002335AE" w:rsidP="00A96197">
      <w:pPr>
        <w:tabs>
          <w:tab w:val="left" w:pos="284"/>
        </w:tabs>
        <w:jc w:val="both"/>
      </w:pPr>
      <w:r>
        <w:tab/>
      </w:r>
      <w:r w:rsidRPr="002335AE">
        <w:rPr>
          <w:b/>
        </w:rPr>
        <w:t>STK upozorňuje, že číslování KLS je dle HoSys, tzn. play – off č. 231 – 260</w:t>
      </w:r>
      <w:r>
        <w:t xml:space="preserve">. V Rozpisu </w:t>
      </w:r>
      <w:r>
        <w:tab/>
        <w:t xml:space="preserve">soutěží je jiné číslování a je uvedeno chybně 9. a 10. kolo v jeden termín 17. 3. 2019., </w:t>
      </w:r>
      <w:r>
        <w:tab/>
        <w:t>přičemž 9. kolo je navíc.</w:t>
      </w:r>
    </w:p>
    <w:p w:rsidR="002335AE" w:rsidRDefault="002335AE" w:rsidP="00A96197">
      <w:pPr>
        <w:tabs>
          <w:tab w:val="left" w:pos="284"/>
        </w:tabs>
        <w:jc w:val="both"/>
      </w:pPr>
    </w:p>
    <w:p w:rsidR="002335AE" w:rsidRDefault="002335AE" w:rsidP="00A96197">
      <w:pPr>
        <w:tabs>
          <w:tab w:val="left" w:pos="284"/>
        </w:tabs>
        <w:jc w:val="both"/>
      </w:pPr>
      <w:r w:rsidRPr="00045D62">
        <w:rPr>
          <w:b/>
        </w:rPr>
        <w:t>2.</w:t>
      </w:r>
      <w:r>
        <w:tab/>
      </w:r>
      <w:r w:rsidRPr="00045D62">
        <w:rPr>
          <w:b/>
        </w:rPr>
        <w:t>STK</w:t>
      </w:r>
      <w:r>
        <w:t xml:space="preserve"> </w:t>
      </w:r>
      <w:r w:rsidRPr="00045D62">
        <w:rPr>
          <w:b/>
        </w:rPr>
        <w:t>ve spolupráci s KV</w:t>
      </w:r>
      <w:r w:rsidR="00045D62">
        <w:rPr>
          <w:b/>
        </w:rPr>
        <w:t>V</w:t>
      </w:r>
      <w:r w:rsidRPr="00045D62">
        <w:rPr>
          <w:b/>
        </w:rPr>
        <w:t xml:space="preserve"> ČSLH </w:t>
      </w:r>
      <w:r w:rsidR="00FF5109">
        <w:rPr>
          <w:b/>
        </w:rPr>
        <w:t>odmění</w:t>
      </w:r>
      <w:r w:rsidRPr="00045D62">
        <w:rPr>
          <w:b/>
        </w:rPr>
        <w:t xml:space="preserve"> družstva na 1. – 3. </w:t>
      </w:r>
      <w:proofErr w:type="gramStart"/>
      <w:r w:rsidR="00045D62">
        <w:rPr>
          <w:b/>
        </w:rPr>
        <w:t>m</w:t>
      </w:r>
      <w:r w:rsidRPr="00045D62">
        <w:rPr>
          <w:b/>
        </w:rPr>
        <w:t>ístě</w:t>
      </w:r>
      <w:proofErr w:type="gramEnd"/>
      <w:r w:rsidRPr="00045D62">
        <w:rPr>
          <w:b/>
        </w:rPr>
        <w:t xml:space="preserve"> v kraji pro s. 2018 – </w:t>
      </w:r>
      <w:r w:rsidR="00045D62">
        <w:rPr>
          <w:b/>
        </w:rPr>
        <w:tab/>
      </w:r>
      <w:r w:rsidRPr="00045D62">
        <w:rPr>
          <w:b/>
        </w:rPr>
        <w:t>2019</w:t>
      </w:r>
      <w:r>
        <w:t xml:space="preserve"> v kategorii KLS, v kategorii starších žáků „B“ 2005 – 2006 a mladších žáků </w:t>
      </w:r>
      <w:r w:rsidR="00045D62">
        <w:tab/>
      </w:r>
      <w:r>
        <w:t xml:space="preserve">„D“ </w:t>
      </w:r>
      <w:r w:rsidR="00045D62">
        <w:tab/>
      </w:r>
      <w:r>
        <w:t>2007 – 2008 (nadstavba 12).</w:t>
      </w:r>
      <w:r w:rsidR="00045D62">
        <w:t xml:space="preserve"> </w:t>
      </w:r>
      <w:r w:rsidR="00045D62" w:rsidRPr="00045D62">
        <w:rPr>
          <w:b/>
        </w:rPr>
        <w:t xml:space="preserve">V kategorii </w:t>
      </w:r>
      <w:r w:rsidR="00FF5109">
        <w:rPr>
          <w:b/>
        </w:rPr>
        <w:t>juniorů a dorostu budou odměněna</w:t>
      </w:r>
      <w:r w:rsidR="00045D62" w:rsidRPr="00045D62">
        <w:rPr>
          <w:b/>
        </w:rPr>
        <w:t xml:space="preserve"> družstva za </w:t>
      </w:r>
      <w:r w:rsidR="00045D62" w:rsidRPr="00045D62">
        <w:rPr>
          <w:b/>
        </w:rPr>
        <w:tab/>
        <w:t>vzornou reprezentaci kraje</w:t>
      </w:r>
      <w:r w:rsidR="00045D62">
        <w:t xml:space="preserve">, </w:t>
      </w:r>
      <w:r w:rsidR="00FF5109">
        <w:t>a to družstva hrají v nadstavbové části – sk. R</w:t>
      </w:r>
      <w:r w:rsidR="00045D62">
        <w:t>.</w:t>
      </w:r>
    </w:p>
    <w:p w:rsidR="00045D62" w:rsidRPr="007C76B5" w:rsidRDefault="00045D62" w:rsidP="00A96197">
      <w:pPr>
        <w:tabs>
          <w:tab w:val="left" w:pos="284"/>
        </w:tabs>
        <w:jc w:val="both"/>
        <w:rPr>
          <w:b/>
        </w:rPr>
      </w:pPr>
    </w:p>
    <w:p w:rsidR="00045D62" w:rsidRDefault="00045D62" w:rsidP="00A96197">
      <w:pPr>
        <w:tabs>
          <w:tab w:val="left" w:pos="284"/>
        </w:tabs>
        <w:jc w:val="both"/>
        <w:rPr>
          <w:b/>
        </w:rPr>
      </w:pPr>
      <w:r w:rsidRPr="007C76B5">
        <w:rPr>
          <w:b/>
        </w:rPr>
        <w:t>3.</w:t>
      </w:r>
      <w:r w:rsidRPr="007C76B5">
        <w:rPr>
          <w:b/>
        </w:rPr>
        <w:tab/>
        <w:t>STK ve</w:t>
      </w:r>
      <w:r>
        <w:t xml:space="preserve"> </w:t>
      </w:r>
      <w:r w:rsidRPr="007C76B5">
        <w:rPr>
          <w:b/>
        </w:rPr>
        <w:t xml:space="preserve">spolupráci s KVV ČSLH </w:t>
      </w:r>
      <w:r w:rsidR="00FF5109">
        <w:rPr>
          <w:b/>
        </w:rPr>
        <w:t>odmění</w:t>
      </w:r>
      <w:r w:rsidRPr="007C76B5">
        <w:rPr>
          <w:b/>
        </w:rPr>
        <w:t xml:space="preserve"> v soutěži slušnosti družstva umístněná na 1. – </w:t>
      </w:r>
      <w:r w:rsidR="007C76B5">
        <w:rPr>
          <w:b/>
        </w:rPr>
        <w:tab/>
      </w:r>
      <w:r w:rsidRPr="007C76B5">
        <w:rPr>
          <w:b/>
        </w:rPr>
        <w:t>3.</w:t>
      </w:r>
      <w:r w:rsidR="007C76B5">
        <w:rPr>
          <w:b/>
        </w:rPr>
        <w:t xml:space="preserve"> </w:t>
      </w:r>
      <w:proofErr w:type="gramStart"/>
      <w:r w:rsidRPr="007C76B5">
        <w:rPr>
          <w:b/>
        </w:rPr>
        <w:t>místě</w:t>
      </w:r>
      <w:proofErr w:type="gramEnd"/>
      <w:r w:rsidRPr="007C76B5">
        <w:rPr>
          <w:b/>
        </w:rPr>
        <w:t xml:space="preserve"> </w:t>
      </w:r>
      <w:r>
        <w:t xml:space="preserve">v kategorii KLS a v kategorii starších žáků „B“ a mladších žáků „D“. </w:t>
      </w:r>
      <w:r w:rsidR="007C76B5">
        <w:t xml:space="preserve">Družstva </w:t>
      </w:r>
      <w:r w:rsidR="007C76B5">
        <w:tab/>
        <w:t xml:space="preserve">budou finančně odměněna ve výši 3 tis., 2 tis.a1.tis. Kč. </w:t>
      </w:r>
    </w:p>
    <w:p w:rsidR="00B518D1" w:rsidRPr="00273421" w:rsidRDefault="002335AE" w:rsidP="002335AE">
      <w:pPr>
        <w:tabs>
          <w:tab w:val="left" w:pos="284"/>
        </w:tabs>
        <w:jc w:val="both"/>
      </w:pPr>
      <w:r>
        <w:rPr>
          <w:b/>
        </w:rPr>
        <w:tab/>
      </w:r>
      <w:r>
        <w:rPr>
          <w:b/>
          <w:vanish/>
        </w:rPr>
        <w:t>HohHo</w:t>
      </w:r>
      <w:r w:rsidR="00ED3052">
        <w:tab/>
      </w:r>
      <w:r w:rsidR="00ED3052">
        <w:tab/>
      </w:r>
      <w:r w:rsidR="00ED3052">
        <w:tab/>
      </w:r>
    </w:p>
    <w:p w:rsidR="00D63D44" w:rsidRDefault="007C76B5" w:rsidP="00D63D44">
      <w:pPr>
        <w:ind w:left="284" w:hanging="284"/>
        <w:jc w:val="both"/>
      </w:pPr>
      <w:r>
        <w:rPr>
          <w:b/>
        </w:rPr>
        <w:t>4</w:t>
      </w:r>
      <w:r w:rsidR="00D63D44">
        <w:rPr>
          <w:b/>
        </w:rPr>
        <w:t>. Změny oproti RS, hlášení času začátku utkání a oboustranně potvrzené dohody bere STK na vědomí dle systému HoSys. STK veškeré předehrávky bere na vědomí a potvrzuje v systému Hosys. V tabulce odsouhlasené změny po stanoveném termínu utkání.</w:t>
      </w:r>
    </w:p>
    <w:p w:rsidR="00D63D44" w:rsidRDefault="00D63D44" w:rsidP="00D63D44">
      <w:pPr>
        <w:spacing w:line="120" w:lineRule="auto"/>
        <w:jc w:val="both"/>
      </w:pPr>
    </w:p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95"/>
        <w:gridCol w:w="1189"/>
        <w:gridCol w:w="841"/>
        <w:gridCol w:w="603"/>
        <w:gridCol w:w="2284"/>
      </w:tblGrid>
      <w:tr w:rsidR="00D63D44" w:rsidTr="00D63D44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C652A2">
            <w:pPr>
              <w:jc w:val="both"/>
            </w:pPr>
            <w:r>
              <w:t>2044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C652A2">
            <w:pPr>
              <w:jc w:val="both"/>
            </w:pPr>
            <w:r>
              <w:t>Pardubice – Litomyšl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</w:pPr>
            <w:r>
              <w:t>PU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A96197">
            <w:pPr>
              <w:jc w:val="both"/>
            </w:pPr>
            <w:r>
              <w:t>STK souhlasí</w:t>
            </w:r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</w:pPr>
            <w:r>
              <w:t>4842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 w:rsidP="001C4690">
            <w:pPr>
              <w:jc w:val="both"/>
            </w:pPr>
            <w:r>
              <w:t>Nové Město – Opočno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2227E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2227E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A96197">
            <w:pPr>
              <w:jc w:val="both"/>
            </w:pPr>
            <w:r>
              <w:t>NM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1C747A">
            <w:pPr>
              <w:jc w:val="both"/>
            </w:pPr>
            <w:r>
              <w:t xml:space="preserve">Čas. </w:t>
            </w:r>
            <w:proofErr w:type="gramStart"/>
            <w:r>
              <w:t>rozpětí</w:t>
            </w:r>
            <w:proofErr w:type="gramEnd"/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</w:pPr>
            <w:r>
              <w:t>4840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</w:pPr>
            <w:r>
              <w:t>Litomyšl – Skuteč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19.3.2019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Pr="00ED3052" w:rsidRDefault="00A96197">
            <w:pPr>
              <w:jc w:val="both"/>
            </w:pPr>
            <w:r>
              <w:t>LI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50342A" w:rsidP="00B514E2">
            <w:pPr>
              <w:jc w:val="both"/>
            </w:pPr>
            <w:r>
              <w:t>STK souhlasí</w:t>
            </w:r>
          </w:p>
        </w:tc>
      </w:tr>
      <w:tr w:rsidR="001C747A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50342A">
            <w:pPr>
              <w:jc w:val="both"/>
            </w:pPr>
            <w:r>
              <w:t>5137/7137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50342A">
            <w:pPr>
              <w:jc w:val="both"/>
            </w:pPr>
            <w:proofErr w:type="gramStart"/>
            <w:r>
              <w:t>N.Město</w:t>
            </w:r>
            <w:proofErr w:type="gramEnd"/>
            <w:r>
              <w:t xml:space="preserve"> – Jablonec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B514E2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24.3.2019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50342A" w:rsidRDefault="0050342A">
            <w:pPr>
              <w:jc w:val="both"/>
              <w:rPr>
                <w:b/>
                <w:color w:val="FF0000"/>
              </w:rPr>
            </w:pPr>
            <w:r w:rsidRPr="0050342A">
              <w:rPr>
                <w:b/>
                <w:color w:val="FF0000"/>
              </w:rPr>
              <w:t>HR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50342A">
            <w:pPr>
              <w:jc w:val="both"/>
            </w:pPr>
            <w:r>
              <w:t>STK souhlasí</w:t>
            </w:r>
          </w:p>
        </w:tc>
      </w:tr>
      <w:tr w:rsidR="001C4690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</w:pPr>
            <w:r>
              <w:t>5158/7158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</w:pPr>
            <w:r>
              <w:t>Trutnov – Liberec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</w:pPr>
            <w:r>
              <w:t>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90" w:rsidRDefault="0050342A">
            <w:pPr>
              <w:jc w:val="both"/>
            </w:pPr>
            <w:r>
              <w:t>STK souhlasí</w:t>
            </w:r>
          </w:p>
        </w:tc>
      </w:tr>
      <w:tr w:rsidR="00361506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5165/7165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Hronov – Liberec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22.3.2019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HR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STK souhlasí</w:t>
            </w:r>
          </w:p>
        </w:tc>
      </w:tr>
      <w:tr w:rsidR="00C547C0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</w:pPr>
            <w:r>
              <w:t>7149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</w:pPr>
            <w:r>
              <w:t>Trutnov – Hronov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20.3.2019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</w:pPr>
            <w:r>
              <w:t>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0" w:rsidRDefault="0050342A">
            <w:pPr>
              <w:jc w:val="both"/>
            </w:pPr>
            <w:r>
              <w:t>STK souhlasí</w:t>
            </w:r>
          </w:p>
        </w:tc>
      </w:tr>
      <w:tr w:rsidR="00C3300A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</w:pPr>
            <w:r>
              <w:t>5334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</w:pPr>
            <w:r>
              <w:t>Dvůr K. – Třebechovice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</w:pPr>
            <w:r>
              <w:t>DK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0A" w:rsidRDefault="00C3300A">
            <w:pPr>
              <w:jc w:val="both"/>
            </w:pPr>
            <w:r>
              <w:t>STK souhlasí</w:t>
            </w:r>
          </w:p>
        </w:tc>
      </w:tr>
      <w:tr w:rsidR="00361506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7336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Jaroměř – Opočno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JA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361506">
            <w:pPr>
              <w:jc w:val="both"/>
            </w:pPr>
            <w:r>
              <w:t>STK souhlasí</w:t>
            </w:r>
          </w:p>
        </w:tc>
      </w:tr>
      <w:tr w:rsidR="00361506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9228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Trutnov – Dvůr Král.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21.3.2019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50342A">
            <w:pPr>
              <w:jc w:val="both"/>
            </w:pPr>
            <w:r>
              <w:t>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06" w:rsidRDefault="00361506">
            <w:pPr>
              <w:jc w:val="both"/>
            </w:pPr>
            <w:r>
              <w:t>STK souhlasí</w:t>
            </w:r>
          </w:p>
        </w:tc>
      </w:tr>
    </w:tbl>
    <w:p w:rsidR="00D63D44" w:rsidRDefault="00D63D44" w:rsidP="00A525F2">
      <w:pPr>
        <w:spacing w:line="120" w:lineRule="auto"/>
        <w:jc w:val="both"/>
        <w:rPr>
          <w:b/>
        </w:rPr>
      </w:pPr>
      <w:r>
        <w:rPr>
          <w:b/>
        </w:rPr>
        <w:tab/>
      </w:r>
    </w:p>
    <w:p w:rsidR="00A96197" w:rsidRDefault="00A96197" w:rsidP="00A525F2">
      <w:pPr>
        <w:spacing w:line="120" w:lineRule="auto"/>
        <w:jc w:val="both"/>
        <w:rPr>
          <w:b/>
        </w:rPr>
      </w:pPr>
    </w:p>
    <w:p w:rsidR="00D63D44" w:rsidRDefault="003C7D39" w:rsidP="00D63D44">
      <w:pPr>
        <w:tabs>
          <w:tab w:val="left" w:pos="284"/>
        </w:tabs>
        <w:jc w:val="both"/>
        <w:rPr>
          <w:b/>
        </w:rPr>
      </w:pPr>
      <w:r>
        <w:rPr>
          <w:b/>
        </w:rPr>
        <w:t>5</w:t>
      </w:r>
      <w:r w:rsidR="00D63D44">
        <w:rPr>
          <w:b/>
        </w:rPr>
        <w:t>.</w:t>
      </w:r>
      <w:r w:rsidR="00D63D44">
        <w:rPr>
          <w:b/>
        </w:rPr>
        <w:tab/>
        <w:t xml:space="preserve"> Schválená utkání: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KLS</w:t>
      </w:r>
      <w:r>
        <w:rPr>
          <w:i/>
        </w:rPr>
        <w:tab/>
      </w:r>
      <w:r w:rsidR="00C3300A">
        <w:t>0234 - 0239</w:t>
      </w:r>
    </w:p>
    <w:p w:rsidR="00A1719D" w:rsidRDefault="00A1719D" w:rsidP="00A1719D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89700F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RLJ </w:t>
      </w:r>
      <w:r w:rsidR="00C3300A">
        <w:tab/>
        <w:t xml:space="preserve">2035, 2040, </w:t>
      </w:r>
      <w:r w:rsidR="005D06A5">
        <w:t xml:space="preserve">2043, </w:t>
      </w:r>
      <w:r w:rsidR="00C3300A">
        <w:t>2046</w:t>
      </w:r>
      <w:r w:rsidR="00C3300A">
        <w:tab/>
      </w:r>
      <w:r w:rsidR="002A44D9">
        <w:tab/>
      </w:r>
      <w:r w:rsidR="002A44D9">
        <w:tab/>
      </w:r>
      <w:r w:rsidR="005947D1">
        <w:tab/>
      </w:r>
      <w:r w:rsidR="005D06A5">
        <w:tab/>
      </w:r>
      <w:r w:rsidR="001A0556">
        <w:t>chybí: 20</w:t>
      </w:r>
      <w:r w:rsidR="002A44D9">
        <w:t>31</w:t>
      </w:r>
      <w:r w:rsidR="000F47FC">
        <w:tab/>
      </w:r>
    </w:p>
    <w:p w:rsidR="00A1719D" w:rsidRDefault="00A1719D" w:rsidP="00A1719D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B348BA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RLD</w:t>
      </w:r>
      <w:r w:rsidR="00C3300A">
        <w:tab/>
        <w:t>4831, 4833</w:t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  <w:t>chybí 4832</w:t>
      </w:r>
      <w:r w:rsidR="00F02A68">
        <w:tab/>
      </w:r>
      <w:r w:rsidR="00F02A68">
        <w:tab/>
      </w:r>
      <w:r w:rsidR="00F02A68">
        <w:tab/>
      </w:r>
      <w:r w:rsidR="00F02A68">
        <w:tab/>
      </w:r>
    </w:p>
    <w:p w:rsidR="00A1719D" w:rsidRDefault="00A1719D" w:rsidP="00A1719D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lastRenderedPageBreak/>
        <w:t>LŽ A+C</w:t>
      </w:r>
      <w:r w:rsidR="000F47FC">
        <w:tab/>
      </w:r>
      <w:r w:rsidR="00823228">
        <w:t>chybí:</w:t>
      </w:r>
      <w:r>
        <w:t xml:space="preserve"> 6018/8018,6038/7038, 6056/8056, 6064/8064</w:t>
      </w:r>
      <w:r w:rsidR="00EF751A">
        <w:t xml:space="preserve">, 6096/8096, </w:t>
      </w:r>
      <w:r w:rsidR="00A1719D">
        <w:tab/>
      </w:r>
      <w:r w:rsidR="00A1719D">
        <w:tab/>
      </w:r>
      <w:r w:rsidR="00AA4118">
        <w:tab/>
      </w:r>
      <w:r w:rsidR="002227EF">
        <w:t xml:space="preserve"> </w:t>
      </w:r>
    </w:p>
    <w:p w:rsidR="00A1719D" w:rsidRDefault="00A1719D" w:rsidP="00C8421D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LŽ B+D</w:t>
      </w:r>
      <w:r w:rsidR="00C95E58">
        <w:tab/>
      </w:r>
      <w:r w:rsidR="00C3300A">
        <w:t>5325/7325, 5332/7332, 5336, 7129</w:t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 w:rsidR="00C3300A">
        <w:tab/>
      </w:r>
      <w:r>
        <w:t>chybí: 5102/7102</w:t>
      </w:r>
      <w:r w:rsidR="00C95E58">
        <w:t xml:space="preserve">, </w:t>
      </w:r>
      <w:r w:rsidR="00E34F10">
        <w:t>7106,</w:t>
      </w:r>
      <w:r w:rsidR="005947D1">
        <w:t xml:space="preserve"> </w:t>
      </w:r>
      <w:r w:rsidR="00C8421D">
        <w:t>5327</w:t>
      </w:r>
      <w:r w:rsidR="006716C1">
        <w:t>/7327</w:t>
      </w:r>
      <w:r w:rsidR="00547294">
        <w:t>, 5142, 5146/7146</w:t>
      </w:r>
    </w:p>
    <w:p w:rsidR="00A13EAF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KLP</w:t>
      </w:r>
      <w:r w:rsidR="002227EF">
        <w:tab/>
      </w:r>
      <w:r w:rsidR="00C3300A">
        <w:t xml:space="preserve">9223, 9249, 9250, 9252, </w:t>
      </w:r>
      <w:r w:rsidR="003C7D39">
        <w:t>9254, 9256, 9257, 9259, 9265</w:t>
      </w:r>
      <w:r w:rsidR="00AA4118">
        <w:tab/>
        <w:t xml:space="preserve">chybí: </w:t>
      </w:r>
      <w:r w:rsidR="00B50668">
        <w:t>9244</w:t>
      </w:r>
      <w:r w:rsidR="00C3300A">
        <w:t>, 9251</w:t>
      </w:r>
    </w:p>
    <w:p w:rsidR="005947D1" w:rsidRDefault="005947D1" w:rsidP="005947D1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2010</w:t>
      </w:r>
      <w:r>
        <w:rPr>
          <w:i/>
        </w:rPr>
        <w:tab/>
      </w:r>
      <w:r w:rsidR="003C7D39">
        <w:t>9459</w:t>
      </w:r>
      <w:r w:rsidR="003C7D39">
        <w:tab/>
      </w:r>
      <w:r w:rsidR="003C7D39">
        <w:tab/>
      </w:r>
      <w:r w:rsidR="00A06316" w:rsidRPr="00784FBB">
        <w:tab/>
      </w:r>
      <w:r w:rsidR="00D80215">
        <w:tab/>
      </w:r>
      <w:r w:rsidR="00D80215">
        <w:tab/>
      </w:r>
      <w:r w:rsidR="00D80215">
        <w:tab/>
      </w:r>
      <w:r w:rsidR="00D80215">
        <w:tab/>
      </w:r>
      <w:r w:rsidR="00D20F59">
        <w:t>chybí: 9450</w:t>
      </w:r>
      <w:r w:rsidR="00784FBB">
        <w:t>,</w:t>
      </w:r>
      <w:r w:rsidR="003C7D39">
        <w:t xml:space="preserve"> </w:t>
      </w:r>
      <w:r w:rsidR="00784FBB">
        <w:t>9460, 9469</w:t>
      </w:r>
    </w:p>
    <w:p w:rsidR="005947D1" w:rsidRDefault="005947D1" w:rsidP="005947D1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A525F2" w:rsidRDefault="00D63D44" w:rsidP="00A525F2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2011</w:t>
      </w:r>
      <w:r>
        <w:rPr>
          <w:sz w:val="20"/>
          <w:szCs w:val="20"/>
        </w:rPr>
        <w:tab/>
      </w:r>
      <w:r w:rsidR="00A525F2">
        <w:tab/>
      </w:r>
      <w:r w:rsidR="00B514E2">
        <w:tab/>
      </w:r>
      <w:r w:rsidR="00B514E2">
        <w:tab/>
      </w:r>
      <w:r w:rsidR="002227EF">
        <w:tab/>
      </w:r>
      <w:r w:rsidR="002227EF">
        <w:tab/>
      </w:r>
      <w:r w:rsidR="002227EF">
        <w:tab/>
      </w:r>
      <w:r w:rsidR="00E8693E">
        <w:tab/>
      </w:r>
      <w:r>
        <w:t>chybí: 9606,</w:t>
      </w:r>
      <w:r w:rsidR="002227EF">
        <w:t xml:space="preserve"> 9</w:t>
      </w:r>
      <w:r>
        <w:t>614</w:t>
      </w:r>
      <w:r w:rsidR="002227EF">
        <w:t>, 9620</w:t>
      </w:r>
      <w:r w:rsidR="00A525F2">
        <w:t>, 9625</w:t>
      </w:r>
    </w:p>
    <w:p w:rsidR="00A525F2" w:rsidRDefault="00A525F2" w:rsidP="00A525F2">
      <w:pPr>
        <w:pStyle w:val="Odstavecseseznamem"/>
        <w:spacing w:line="120" w:lineRule="auto"/>
        <w:ind w:left="357"/>
        <w:jc w:val="both"/>
      </w:pPr>
    </w:p>
    <w:p w:rsidR="005947D1" w:rsidRDefault="005947D1" w:rsidP="00A525F2">
      <w:pPr>
        <w:pStyle w:val="Odstavecseseznamem"/>
        <w:spacing w:line="120" w:lineRule="auto"/>
        <w:ind w:left="357"/>
        <w:jc w:val="both"/>
      </w:pPr>
    </w:p>
    <w:p w:rsidR="00A96197" w:rsidRDefault="00A96197" w:rsidP="00A525F2">
      <w:pPr>
        <w:pStyle w:val="Odstavecseseznamem"/>
        <w:spacing w:line="120" w:lineRule="auto"/>
        <w:ind w:left="357"/>
        <w:jc w:val="both"/>
      </w:pPr>
    </w:p>
    <w:p w:rsidR="00D63D44" w:rsidRDefault="00D63D44" w:rsidP="00A525F2">
      <w:pPr>
        <w:pStyle w:val="Odstavecseseznamem"/>
        <w:ind w:left="0"/>
        <w:jc w:val="both"/>
      </w:pPr>
      <w:r>
        <w:t>Zapsala: Lucie Balášová</w:t>
      </w:r>
    </w:p>
    <w:p w:rsidR="00D63D44" w:rsidRDefault="00D63D44" w:rsidP="00D63D44">
      <w:pPr>
        <w:jc w:val="both"/>
      </w:pPr>
      <w:r>
        <w:t xml:space="preserve">Ověřil: Jindřich Šťavík </w:t>
      </w:r>
    </w:p>
    <w:sectPr w:rsidR="00D63D44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A2278"/>
    <w:multiLevelType w:val="hybridMultilevel"/>
    <w:tmpl w:val="73E45342"/>
    <w:lvl w:ilvl="0" w:tplc="8DCAE30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218"/>
    <w:multiLevelType w:val="hybridMultilevel"/>
    <w:tmpl w:val="F588FD6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81F"/>
    <w:multiLevelType w:val="hybridMultilevel"/>
    <w:tmpl w:val="110A3330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1"/>
  </w:num>
  <w:num w:numId="10">
    <w:abstractNumId w:val="7"/>
  </w:num>
  <w:num w:numId="11">
    <w:abstractNumId w:val="24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0"/>
  </w:num>
  <w:num w:numId="22">
    <w:abstractNumId w:val="6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60B"/>
    <w:rsid w:val="00010E0E"/>
    <w:rsid w:val="00015376"/>
    <w:rsid w:val="00015434"/>
    <w:rsid w:val="00015B2E"/>
    <w:rsid w:val="00017F68"/>
    <w:rsid w:val="00021C30"/>
    <w:rsid w:val="0002442E"/>
    <w:rsid w:val="00026B0B"/>
    <w:rsid w:val="00034DCB"/>
    <w:rsid w:val="00035832"/>
    <w:rsid w:val="00035F91"/>
    <w:rsid w:val="0003653E"/>
    <w:rsid w:val="00037975"/>
    <w:rsid w:val="0004042D"/>
    <w:rsid w:val="00044CEF"/>
    <w:rsid w:val="00045D62"/>
    <w:rsid w:val="00053979"/>
    <w:rsid w:val="00053F72"/>
    <w:rsid w:val="00064085"/>
    <w:rsid w:val="00064A06"/>
    <w:rsid w:val="00066832"/>
    <w:rsid w:val="00084405"/>
    <w:rsid w:val="0009210C"/>
    <w:rsid w:val="00092B73"/>
    <w:rsid w:val="000934A7"/>
    <w:rsid w:val="00097128"/>
    <w:rsid w:val="000A0BD9"/>
    <w:rsid w:val="000A482F"/>
    <w:rsid w:val="000A655E"/>
    <w:rsid w:val="000B4BCF"/>
    <w:rsid w:val="000B51BE"/>
    <w:rsid w:val="000B67BD"/>
    <w:rsid w:val="000C0878"/>
    <w:rsid w:val="000C4DEC"/>
    <w:rsid w:val="000C5F53"/>
    <w:rsid w:val="000C7A6C"/>
    <w:rsid w:val="000D4948"/>
    <w:rsid w:val="000E02EA"/>
    <w:rsid w:val="000E0B2E"/>
    <w:rsid w:val="000E75FC"/>
    <w:rsid w:val="000F049E"/>
    <w:rsid w:val="000F47FC"/>
    <w:rsid w:val="000F5B59"/>
    <w:rsid w:val="00102896"/>
    <w:rsid w:val="001033B1"/>
    <w:rsid w:val="0010507C"/>
    <w:rsid w:val="00111C24"/>
    <w:rsid w:val="00112AE5"/>
    <w:rsid w:val="00115078"/>
    <w:rsid w:val="001226E0"/>
    <w:rsid w:val="00126CF4"/>
    <w:rsid w:val="00133099"/>
    <w:rsid w:val="001336D4"/>
    <w:rsid w:val="0013458D"/>
    <w:rsid w:val="00135A8C"/>
    <w:rsid w:val="0014216B"/>
    <w:rsid w:val="00147806"/>
    <w:rsid w:val="00154F97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97F05"/>
    <w:rsid w:val="001A0556"/>
    <w:rsid w:val="001A0FC2"/>
    <w:rsid w:val="001A3D77"/>
    <w:rsid w:val="001A617B"/>
    <w:rsid w:val="001A7B17"/>
    <w:rsid w:val="001B2899"/>
    <w:rsid w:val="001B4C68"/>
    <w:rsid w:val="001B5F3E"/>
    <w:rsid w:val="001B779D"/>
    <w:rsid w:val="001C24BA"/>
    <w:rsid w:val="001C3775"/>
    <w:rsid w:val="001C3D24"/>
    <w:rsid w:val="001C4690"/>
    <w:rsid w:val="001C594E"/>
    <w:rsid w:val="001C747A"/>
    <w:rsid w:val="001D3B67"/>
    <w:rsid w:val="001E06AE"/>
    <w:rsid w:val="001F112E"/>
    <w:rsid w:val="001F3C7B"/>
    <w:rsid w:val="001F3EBE"/>
    <w:rsid w:val="001F3F89"/>
    <w:rsid w:val="001F74DD"/>
    <w:rsid w:val="001F79C2"/>
    <w:rsid w:val="002014B9"/>
    <w:rsid w:val="00213776"/>
    <w:rsid w:val="00213865"/>
    <w:rsid w:val="002138A8"/>
    <w:rsid w:val="0021566B"/>
    <w:rsid w:val="00215B15"/>
    <w:rsid w:val="00217633"/>
    <w:rsid w:val="002227EF"/>
    <w:rsid w:val="00223FFB"/>
    <w:rsid w:val="00226CF2"/>
    <w:rsid w:val="002335AE"/>
    <w:rsid w:val="00241406"/>
    <w:rsid w:val="002527CE"/>
    <w:rsid w:val="0025332A"/>
    <w:rsid w:val="002537B1"/>
    <w:rsid w:val="00254D97"/>
    <w:rsid w:val="00256D3D"/>
    <w:rsid w:val="00257B45"/>
    <w:rsid w:val="00257E37"/>
    <w:rsid w:val="0026225A"/>
    <w:rsid w:val="00262A94"/>
    <w:rsid w:val="00264F07"/>
    <w:rsid w:val="00266756"/>
    <w:rsid w:val="00271374"/>
    <w:rsid w:val="00273421"/>
    <w:rsid w:val="0027749B"/>
    <w:rsid w:val="00282C7D"/>
    <w:rsid w:val="00283128"/>
    <w:rsid w:val="0028352A"/>
    <w:rsid w:val="00295F41"/>
    <w:rsid w:val="00297E75"/>
    <w:rsid w:val="002A44D9"/>
    <w:rsid w:val="002A45E2"/>
    <w:rsid w:val="002C076C"/>
    <w:rsid w:val="002C3163"/>
    <w:rsid w:val="002D09B6"/>
    <w:rsid w:val="002D22B5"/>
    <w:rsid w:val="002D3DC9"/>
    <w:rsid w:val="002D70B8"/>
    <w:rsid w:val="002E055B"/>
    <w:rsid w:val="002E24DC"/>
    <w:rsid w:val="002E6912"/>
    <w:rsid w:val="002F3F0B"/>
    <w:rsid w:val="0030482E"/>
    <w:rsid w:val="00312564"/>
    <w:rsid w:val="00313A5A"/>
    <w:rsid w:val="00313ADB"/>
    <w:rsid w:val="00314ED8"/>
    <w:rsid w:val="00315727"/>
    <w:rsid w:val="003248A4"/>
    <w:rsid w:val="00326E68"/>
    <w:rsid w:val="0033109E"/>
    <w:rsid w:val="003321DB"/>
    <w:rsid w:val="003362D0"/>
    <w:rsid w:val="00336F83"/>
    <w:rsid w:val="0034156A"/>
    <w:rsid w:val="00354363"/>
    <w:rsid w:val="003613B7"/>
    <w:rsid w:val="00361506"/>
    <w:rsid w:val="00364B15"/>
    <w:rsid w:val="00365394"/>
    <w:rsid w:val="00365B6E"/>
    <w:rsid w:val="00367E91"/>
    <w:rsid w:val="00367EAF"/>
    <w:rsid w:val="00373656"/>
    <w:rsid w:val="00377D01"/>
    <w:rsid w:val="00380B33"/>
    <w:rsid w:val="003823C7"/>
    <w:rsid w:val="003862F0"/>
    <w:rsid w:val="003876FE"/>
    <w:rsid w:val="00391C99"/>
    <w:rsid w:val="00396BBD"/>
    <w:rsid w:val="003A3611"/>
    <w:rsid w:val="003A4558"/>
    <w:rsid w:val="003A54FA"/>
    <w:rsid w:val="003A5E19"/>
    <w:rsid w:val="003B3CDF"/>
    <w:rsid w:val="003B49F6"/>
    <w:rsid w:val="003C0475"/>
    <w:rsid w:val="003C7D39"/>
    <w:rsid w:val="003D1C8A"/>
    <w:rsid w:val="003D3FCB"/>
    <w:rsid w:val="003E0F61"/>
    <w:rsid w:val="003E5209"/>
    <w:rsid w:val="003E6A69"/>
    <w:rsid w:val="003F04C4"/>
    <w:rsid w:val="003F1F15"/>
    <w:rsid w:val="004001D3"/>
    <w:rsid w:val="00402BDD"/>
    <w:rsid w:val="00403EB4"/>
    <w:rsid w:val="004070B6"/>
    <w:rsid w:val="004153CC"/>
    <w:rsid w:val="00415ECF"/>
    <w:rsid w:val="004162BB"/>
    <w:rsid w:val="00420D84"/>
    <w:rsid w:val="004231D5"/>
    <w:rsid w:val="0043338F"/>
    <w:rsid w:val="00434142"/>
    <w:rsid w:val="00443D49"/>
    <w:rsid w:val="004637E5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A642B"/>
    <w:rsid w:val="004B16F5"/>
    <w:rsid w:val="004B5F6F"/>
    <w:rsid w:val="004C5B7B"/>
    <w:rsid w:val="004C7244"/>
    <w:rsid w:val="004C7BFD"/>
    <w:rsid w:val="004D4FA0"/>
    <w:rsid w:val="004E0601"/>
    <w:rsid w:val="004E3485"/>
    <w:rsid w:val="004E7DF1"/>
    <w:rsid w:val="004F464F"/>
    <w:rsid w:val="00500EDE"/>
    <w:rsid w:val="005017E0"/>
    <w:rsid w:val="0050342A"/>
    <w:rsid w:val="00511A57"/>
    <w:rsid w:val="00514300"/>
    <w:rsid w:val="00517765"/>
    <w:rsid w:val="0052743F"/>
    <w:rsid w:val="005345DC"/>
    <w:rsid w:val="00546D35"/>
    <w:rsid w:val="00547294"/>
    <w:rsid w:val="00566FD8"/>
    <w:rsid w:val="00573541"/>
    <w:rsid w:val="00583360"/>
    <w:rsid w:val="005858E4"/>
    <w:rsid w:val="005879CE"/>
    <w:rsid w:val="00591D28"/>
    <w:rsid w:val="00591E94"/>
    <w:rsid w:val="005947D1"/>
    <w:rsid w:val="005A14DF"/>
    <w:rsid w:val="005A7FC0"/>
    <w:rsid w:val="005B0089"/>
    <w:rsid w:val="005B3222"/>
    <w:rsid w:val="005B46F2"/>
    <w:rsid w:val="005B58E7"/>
    <w:rsid w:val="005B69B0"/>
    <w:rsid w:val="005B762B"/>
    <w:rsid w:val="005B7F90"/>
    <w:rsid w:val="005C758E"/>
    <w:rsid w:val="005D06A5"/>
    <w:rsid w:val="005D2EE1"/>
    <w:rsid w:val="005D6D16"/>
    <w:rsid w:val="005D7A5D"/>
    <w:rsid w:val="005E47BC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47E3A"/>
    <w:rsid w:val="006524CC"/>
    <w:rsid w:val="00655F00"/>
    <w:rsid w:val="00657044"/>
    <w:rsid w:val="00662B80"/>
    <w:rsid w:val="00665A8B"/>
    <w:rsid w:val="006679B3"/>
    <w:rsid w:val="006716C1"/>
    <w:rsid w:val="006731C4"/>
    <w:rsid w:val="006749E1"/>
    <w:rsid w:val="00675002"/>
    <w:rsid w:val="00676E88"/>
    <w:rsid w:val="00684CD3"/>
    <w:rsid w:val="00686A8F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B37C1"/>
    <w:rsid w:val="006B4018"/>
    <w:rsid w:val="006C2C50"/>
    <w:rsid w:val="006C5B13"/>
    <w:rsid w:val="006C5D09"/>
    <w:rsid w:val="006C72A3"/>
    <w:rsid w:val="006C7EAA"/>
    <w:rsid w:val="006D1658"/>
    <w:rsid w:val="006D7F07"/>
    <w:rsid w:val="006F0D21"/>
    <w:rsid w:val="006F5446"/>
    <w:rsid w:val="00700F29"/>
    <w:rsid w:val="0070197D"/>
    <w:rsid w:val="00705EDC"/>
    <w:rsid w:val="00710922"/>
    <w:rsid w:val="00711A42"/>
    <w:rsid w:val="00712C58"/>
    <w:rsid w:val="00714034"/>
    <w:rsid w:val="0072195B"/>
    <w:rsid w:val="0072422E"/>
    <w:rsid w:val="007273B0"/>
    <w:rsid w:val="007305AF"/>
    <w:rsid w:val="007321E2"/>
    <w:rsid w:val="00732E11"/>
    <w:rsid w:val="0073619A"/>
    <w:rsid w:val="0073747C"/>
    <w:rsid w:val="00743CC7"/>
    <w:rsid w:val="00746A01"/>
    <w:rsid w:val="0074708C"/>
    <w:rsid w:val="00751627"/>
    <w:rsid w:val="0075636A"/>
    <w:rsid w:val="0076151B"/>
    <w:rsid w:val="00762956"/>
    <w:rsid w:val="00765D91"/>
    <w:rsid w:val="00782FAD"/>
    <w:rsid w:val="00784FBB"/>
    <w:rsid w:val="00785211"/>
    <w:rsid w:val="007865E3"/>
    <w:rsid w:val="00791979"/>
    <w:rsid w:val="00793E29"/>
    <w:rsid w:val="00796C56"/>
    <w:rsid w:val="007A50DD"/>
    <w:rsid w:val="007A591B"/>
    <w:rsid w:val="007A5C6A"/>
    <w:rsid w:val="007A61E0"/>
    <w:rsid w:val="007A75F5"/>
    <w:rsid w:val="007B0853"/>
    <w:rsid w:val="007B0939"/>
    <w:rsid w:val="007B1A75"/>
    <w:rsid w:val="007B2A20"/>
    <w:rsid w:val="007B4CCF"/>
    <w:rsid w:val="007B7C2E"/>
    <w:rsid w:val="007C0BE5"/>
    <w:rsid w:val="007C76B5"/>
    <w:rsid w:val="007D2070"/>
    <w:rsid w:val="007D6B8F"/>
    <w:rsid w:val="007D6D13"/>
    <w:rsid w:val="007E1115"/>
    <w:rsid w:val="007E2A00"/>
    <w:rsid w:val="007E423E"/>
    <w:rsid w:val="007F08D2"/>
    <w:rsid w:val="007F0C1D"/>
    <w:rsid w:val="007F294E"/>
    <w:rsid w:val="00800970"/>
    <w:rsid w:val="008011BD"/>
    <w:rsid w:val="008019AE"/>
    <w:rsid w:val="0080229D"/>
    <w:rsid w:val="008056A2"/>
    <w:rsid w:val="0081170F"/>
    <w:rsid w:val="008210AC"/>
    <w:rsid w:val="00823106"/>
    <w:rsid w:val="00823228"/>
    <w:rsid w:val="00837F71"/>
    <w:rsid w:val="00840550"/>
    <w:rsid w:val="00843AFB"/>
    <w:rsid w:val="00847030"/>
    <w:rsid w:val="00850261"/>
    <w:rsid w:val="0085090F"/>
    <w:rsid w:val="00850B30"/>
    <w:rsid w:val="008515AB"/>
    <w:rsid w:val="00852F03"/>
    <w:rsid w:val="008536BD"/>
    <w:rsid w:val="0086775B"/>
    <w:rsid w:val="00870E0C"/>
    <w:rsid w:val="00872982"/>
    <w:rsid w:val="0087302E"/>
    <w:rsid w:val="00874969"/>
    <w:rsid w:val="00880C58"/>
    <w:rsid w:val="0088654C"/>
    <w:rsid w:val="00886A15"/>
    <w:rsid w:val="00887E6A"/>
    <w:rsid w:val="008901BE"/>
    <w:rsid w:val="00890791"/>
    <w:rsid w:val="00891689"/>
    <w:rsid w:val="00891A91"/>
    <w:rsid w:val="0089700F"/>
    <w:rsid w:val="008A074C"/>
    <w:rsid w:val="008B0013"/>
    <w:rsid w:val="008B1394"/>
    <w:rsid w:val="008B1CA9"/>
    <w:rsid w:val="008B5A24"/>
    <w:rsid w:val="008C1239"/>
    <w:rsid w:val="008C6506"/>
    <w:rsid w:val="008C7C92"/>
    <w:rsid w:val="008E6D8B"/>
    <w:rsid w:val="008E6DDD"/>
    <w:rsid w:val="008E74A9"/>
    <w:rsid w:val="008F025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1996"/>
    <w:rsid w:val="009365A3"/>
    <w:rsid w:val="00937940"/>
    <w:rsid w:val="009425AF"/>
    <w:rsid w:val="00945A0C"/>
    <w:rsid w:val="00947336"/>
    <w:rsid w:val="00947717"/>
    <w:rsid w:val="0095027B"/>
    <w:rsid w:val="009521DF"/>
    <w:rsid w:val="00953FC2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6C2"/>
    <w:rsid w:val="009A5B92"/>
    <w:rsid w:val="009A5BBF"/>
    <w:rsid w:val="009A66BD"/>
    <w:rsid w:val="009B33D6"/>
    <w:rsid w:val="009B37C2"/>
    <w:rsid w:val="009B4D90"/>
    <w:rsid w:val="009B5ED6"/>
    <w:rsid w:val="009B663B"/>
    <w:rsid w:val="009C47CE"/>
    <w:rsid w:val="009C76ED"/>
    <w:rsid w:val="009D32BE"/>
    <w:rsid w:val="009D549C"/>
    <w:rsid w:val="009D7047"/>
    <w:rsid w:val="009E2CCE"/>
    <w:rsid w:val="009E2DEF"/>
    <w:rsid w:val="009F150B"/>
    <w:rsid w:val="009F596D"/>
    <w:rsid w:val="00A05723"/>
    <w:rsid w:val="00A06316"/>
    <w:rsid w:val="00A10769"/>
    <w:rsid w:val="00A125BA"/>
    <w:rsid w:val="00A12B00"/>
    <w:rsid w:val="00A13EAF"/>
    <w:rsid w:val="00A14FB5"/>
    <w:rsid w:val="00A15270"/>
    <w:rsid w:val="00A17122"/>
    <w:rsid w:val="00A1719D"/>
    <w:rsid w:val="00A215C4"/>
    <w:rsid w:val="00A3131B"/>
    <w:rsid w:val="00A32140"/>
    <w:rsid w:val="00A333F5"/>
    <w:rsid w:val="00A37430"/>
    <w:rsid w:val="00A377B1"/>
    <w:rsid w:val="00A44A53"/>
    <w:rsid w:val="00A47067"/>
    <w:rsid w:val="00A5057C"/>
    <w:rsid w:val="00A525F2"/>
    <w:rsid w:val="00A61580"/>
    <w:rsid w:val="00A61849"/>
    <w:rsid w:val="00A620DB"/>
    <w:rsid w:val="00A629DF"/>
    <w:rsid w:val="00A651F2"/>
    <w:rsid w:val="00A714BA"/>
    <w:rsid w:val="00A77624"/>
    <w:rsid w:val="00A811D2"/>
    <w:rsid w:val="00A82B53"/>
    <w:rsid w:val="00A85527"/>
    <w:rsid w:val="00A906C5"/>
    <w:rsid w:val="00A91473"/>
    <w:rsid w:val="00A921F2"/>
    <w:rsid w:val="00A92874"/>
    <w:rsid w:val="00A96197"/>
    <w:rsid w:val="00A96E5A"/>
    <w:rsid w:val="00A978C3"/>
    <w:rsid w:val="00AA4118"/>
    <w:rsid w:val="00AA5970"/>
    <w:rsid w:val="00AA6507"/>
    <w:rsid w:val="00AB1E5F"/>
    <w:rsid w:val="00AB4A63"/>
    <w:rsid w:val="00AC41A9"/>
    <w:rsid w:val="00AD0622"/>
    <w:rsid w:val="00AD7C88"/>
    <w:rsid w:val="00AE791F"/>
    <w:rsid w:val="00AF3108"/>
    <w:rsid w:val="00B021ED"/>
    <w:rsid w:val="00B02300"/>
    <w:rsid w:val="00B05961"/>
    <w:rsid w:val="00B06654"/>
    <w:rsid w:val="00B07DB5"/>
    <w:rsid w:val="00B11F47"/>
    <w:rsid w:val="00B215C6"/>
    <w:rsid w:val="00B245DD"/>
    <w:rsid w:val="00B341DD"/>
    <w:rsid w:val="00B348BA"/>
    <w:rsid w:val="00B379A8"/>
    <w:rsid w:val="00B408E4"/>
    <w:rsid w:val="00B40BF7"/>
    <w:rsid w:val="00B41720"/>
    <w:rsid w:val="00B41D17"/>
    <w:rsid w:val="00B42E39"/>
    <w:rsid w:val="00B44CAC"/>
    <w:rsid w:val="00B44EF6"/>
    <w:rsid w:val="00B4570A"/>
    <w:rsid w:val="00B50668"/>
    <w:rsid w:val="00B512FF"/>
    <w:rsid w:val="00B514E2"/>
    <w:rsid w:val="00B518D1"/>
    <w:rsid w:val="00B62B5D"/>
    <w:rsid w:val="00B630C4"/>
    <w:rsid w:val="00B716DA"/>
    <w:rsid w:val="00B71F91"/>
    <w:rsid w:val="00B7433B"/>
    <w:rsid w:val="00B83433"/>
    <w:rsid w:val="00B84984"/>
    <w:rsid w:val="00B9481B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D2E8D"/>
    <w:rsid w:val="00BE0C3A"/>
    <w:rsid w:val="00BE483D"/>
    <w:rsid w:val="00BE6514"/>
    <w:rsid w:val="00BE7163"/>
    <w:rsid w:val="00BE7FFE"/>
    <w:rsid w:val="00BF721D"/>
    <w:rsid w:val="00C0343E"/>
    <w:rsid w:val="00C07530"/>
    <w:rsid w:val="00C107A8"/>
    <w:rsid w:val="00C109AE"/>
    <w:rsid w:val="00C13D32"/>
    <w:rsid w:val="00C20391"/>
    <w:rsid w:val="00C23B6F"/>
    <w:rsid w:val="00C240CD"/>
    <w:rsid w:val="00C24C18"/>
    <w:rsid w:val="00C25267"/>
    <w:rsid w:val="00C3154E"/>
    <w:rsid w:val="00C3300A"/>
    <w:rsid w:val="00C330D2"/>
    <w:rsid w:val="00C345DE"/>
    <w:rsid w:val="00C37E89"/>
    <w:rsid w:val="00C4085C"/>
    <w:rsid w:val="00C4659E"/>
    <w:rsid w:val="00C469A9"/>
    <w:rsid w:val="00C501AC"/>
    <w:rsid w:val="00C547C0"/>
    <w:rsid w:val="00C54EE4"/>
    <w:rsid w:val="00C55762"/>
    <w:rsid w:val="00C652A2"/>
    <w:rsid w:val="00C65951"/>
    <w:rsid w:val="00C7211B"/>
    <w:rsid w:val="00C7711A"/>
    <w:rsid w:val="00C804BA"/>
    <w:rsid w:val="00C80A9C"/>
    <w:rsid w:val="00C8421D"/>
    <w:rsid w:val="00C85700"/>
    <w:rsid w:val="00C87D2B"/>
    <w:rsid w:val="00C90EBB"/>
    <w:rsid w:val="00C95D8C"/>
    <w:rsid w:val="00C95E58"/>
    <w:rsid w:val="00CA0ED6"/>
    <w:rsid w:val="00CA1571"/>
    <w:rsid w:val="00CB41B5"/>
    <w:rsid w:val="00CB488E"/>
    <w:rsid w:val="00CB6FB2"/>
    <w:rsid w:val="00CC1099"/>
    <w:rsid w:val="00CC19B0"/>
    <w:rsid w:val="00CC2EB8"/>
    <w:rsid w:val="00CD5EBA"/>
    <w:rsid w:val="00CD6E8D"/>
    <w:rsid w:val="00CD7CAB"/>
    <w:rsid w:val="00CE2B74"/>
    <w:rsid w:val="00CE304F"/>
    <w:rsid w:val="00CE4E0E"/>
    <w:rsid w:val="00CE58FC"/>
    <w:rsid w:val="00CF43DD"/>
    <w:rsid w:val="00CF6334"/>
    <w:rsid w:val="00D00B0E"/>
    <w:rsid w:val="00D044D6"/>
    <w:rsid w:val="00D10942"/>
    <w:rsid w:val="00D1241C"/>
    <w:rsid w:val="00D20F59"/>
    <w:rsid w:val="00D2433F"/>
    <w:rsid w:val="00D36FD5"/>
    <w:rsid w:val="00D37302"/>
    <w:rsid w:val="00D4005B"/>
    <w:rsid w:val="00D41A71"/>
    <w:rsid w:val="00D46D9F"/>
    <w:rsid w:val="00D50E7C"/>
    <w:rsid w:val="00D537AF"/>
    <w:rsid w:val="00D61278"/>
    <w:rsid w:val="00D63086"/>
    <w:rsid w:val="00D63D44"/>
    <w:rsid w:val="00D65474"/>
    <w:rsid w:val="00D65EBB"/>
    <w:rsid w:val="00D80215"/>
    <w:rsid w:val="00D81715"/>
    <w:rsid w:val="00D839A8"/>
    <w:rsid w:val="00D84432"/>
    <w:rsid w:val="00D91F38"/>
    <w:rsid w:val="00D9410B"/>
    <w:rsid w:val="00DA1D7A"/>
    <w:rsid w:val="00DA27CE"/>
    <w:rsid w:val="00DA467A"/>
    <w:rsid w:val="00DA6A11"/>
    <w:rsid w:val="00DA733F"/>
    <w:rsid w:val="00DA738A"/>
    <w:rsid w:val="00DB255C"/>
    <w:rsid w:val="00DB628F"/>
    <w:rsid w:val="00DC7E63"/>
    <w:rsid w:val="00DD1614"/>
    <w:rsid w:val="00DD3B9F"/>
    <w:rsid w:val="00DE4BD1"/>
    <w:rsid w:val="00DE6211"/>
    <w:rsid w:val="00DE6867"/>
    <w:rsid w:val="00E0409A"/>
    <w:rsid w:val="00E06609"/>
    <w:rsid w:val="00E10410"/>
    <w:rsid w:val="00E12CE0"/>
    <w:rsid w:val="00E133C8"/>
    <w:rsid w:val="00E137A9"/>
    <w:rsid w:val="00E165E5"/>
    <w:rsid w:val="00E168CC"/>
    <w:rsid w:val="00E22346"/>
    <w:rsid w:val="00E22FC0"/>
    <w:rsid w:val="00E23115"/>
    <w:rsid w:val="00E31727"/>
    <w:rsid w:val="00E34F10"/>
    <w:rsid w:val="00E42045"/>
    <w:rsid w:val="00E43F2E"/>
    <w:rsid w:val="00E50DFA"/>
    <w:rsid w:val="00E5308F"/>
    <w:rsid w:val="00E57183"/>
    <w:rsid w:val="00E7364F"/>
    <w:rsid w:val="00E74938"/>
    <w:rsid w:val="00E76434"/>
    <w:rsid w:val="00E82BA4"/>
    <w:rsid w:val="00E8693E"/>
    <w:rsid w:val="00E86F76"/>
    <w:rsid w:val="00E91C58"/>
    <w:rsid w:val="00E9270C"/>
    <w:rsid w:val="00EA10EC"/>
    <w:rsid w:val="00EA59D8"/>
    <w:rsid w:val="00EA6EC3"/>
    <w:rsid w:val="00EB2ECD"/>
    <w:rsid w:val="00EB4C6D"/>
    <w:rsid w:val="00EC13EA"/>
    <w:rsid w:val="00EC1ABC"/>
    <w:rsid w:val="00EC78EE"/>
    <w:rsid w:val="00ED1717"/>
    <w:rsid w:val="00ED3052"/>
    <w:rsid w:val="00ED4B5A"/>
    <w:rsid w:val="00ED73EC"/>
    <w:rsid w:val="00EE0882"/>
    <w:rsid w:val="00EE37AA"/>
    <w:rsid w:val="00EE6DEE"/>
    <w:rsid w:val="00EE79EF"/>
    <w:rsid w:val="00EF09E3"/>
    <w:rsid w:val="00EF22CB"/>
    <w:rsid w:val="00EF751A"/>
    <w:rsid w:val="00F011D1"/>
    <w:rsid w:val="00F02A68"/>
    <w:rsid w:val="00F0356E"/>
    <w:rsid w:val="00F10A7F"/>
    <w:rsid w:val="00F10D11"/>
    <w:rsid w:val="00F16AD2"/>
    <w:rsid w:val="00F17993"/>
    <w:rsid w:val="00F218D4"/>
    <w:rsid w:val="00F257D6"/>
    <w:rsid w:val="00F25EAE"/>
    <w:rsid w:val="00F303A8"/>
    <w:rsid w:val="00F3149F"/>
    <w:rsid w:val="00F31951"/>
    <w:rsid w:val="00F3236E"/>
    <w:rsid w:val="00F37B8E"/>
    <w:rsid w:val="00F41E3F"/>
    <w:rsid w:val="00F43219"/>
    <w:rsid w:val="00F52076"/>
    <w:rsid w:val="00F573D7"/>
    <w:rsid w:val="00F614D2"/>
    <w:rsid w:val="00F616C6"/>
    <w:rsid w:val="00F61CD3"/>
    <w:rsid w:val="00F70040"/>
    <w:rsid w:val="00F70145"/>
    <w:rsid w:val="00F7056B"/>
    <w:rsid w:val="00F71A7C"/>
    <w:rsid w:val="00F731BC"/>
    <w:rsid w:val="00F81C6B"/>
    <w:rsid w:val="00F87D95"/>
    <w:rsid w:val="00FA0CFF"/>
    <w:rsid w:val="00FA35E5"/>
    <w:rsid w:val="00FA44FD"/>
    <w:rsid w:val="00FB34D5"/>
    <w:rsid w:val="00FB3A34"/>
    <w:rsid w:val="00FB40C6"/>
    <w:rsid w:val="00FB68EE"/>
    <w:rsid w:val="00FC039F"/>
    <w:rsid w:val="00FC20AB"/>
    <w:rsid w:val="00FC2E0C"/>
    <w:rsid w:val="00FC3B1B"/>
    <w:rsid w:val="00FC4947"/>
    <w:rsid w:val="00FD2439"/>
    <w:rsid w:val="00FD27C1"/>
    <w:rsid w:val="00FD2ACE"/>
    <w:rsid w:val="00FD388D"/>
    <w:rsid w:val="00FD54DC"/>
    <w:rsid w:val="00FE1B3B"/>
    <w:rsid w:val="00FF1C35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A7B1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1A7B17"/>
    <w:pPr>
      <w:keepNext/>
      <w:jc w:val="center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A7B1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A7B17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1A7B17"/>
    <w:rPr>
      <w:sz w:val="28"/>
    </w:rPr>
  </w:style>
  <w:style w:type="character" w:customStyle="1" w:styleId="Nadpis3Char">
    <w:name w:val="Nadpis 3 Char"/>
    <w:basedOn w:val="Standardnpsmoodstavce"/>
    <w:link w:val="Nadpis3"/>
    <w:rsid w:val="001A7B1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6AB6-F1FC-4E8E-9B98-2414CE3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2019-01-10T13:22:00Z</cp:lastPrinted>
  <dcterms:created xsi:type="dcterms:W3CDTF">2019-02-28T09:54:00Z</dcterms:created>
  <dcterms:modified xsi:type="dcterms:W3CDTF">2019-03-01T14:21:00Z</dcterms:modified>
</cp:coreProperties>
</file>