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FA" w:rsidRPr="00F03DFA" w:rsidRDefault="00F03DFA" w:rsidP="00F03DFA">
      <w:pPr>
        <w:spacing w:after="0"/>
        <w:rPr>
          <w:sz w:val="24"/>
          <w:szCs w:val="24"/>
        </w:rPr>
      </w:pPr>
      <w:bookmarkStart w:id="0" w:name="_GoBack"/>
      <w:bookmarkEnd w:id="0"/>
      <w:r w:rsidRPr="00F03DFA"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w:drawing>
          <wp:inline distT="0" distB="0" distL="0" distR="0">
            <wp:extent cx="1676400" cy="5429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DFA">
        <w:t xml:space="preserve"> </w:t>
      </w:r>
    </w:p>
    <w:p w:rsidR="00A2719E" w:rsidRPr="00531AB4" w:rsidRDefault="00A2719E" w:rsidP="00A2719E">
      <w:pPr>
        <w:spacing w:after="0"/>
        <w:jc w:val="center"/>
      </w:pPr>
      <w:r w:rsidRPr="001F4B82">
        <w:rPr>
          <w:b/>
          <w:szCs w:val="24"/>
        </w:rPr>
        <w:t>Pozvánka</w:t>
      </w:r>
    </w:p>
    <w:p w:rsidR="00A2719E" w:rsidRPr="007F6CCA" w:rsidRDefault="00A2719E" w:rsidP="00A2719E">
      <w:pPr>
        <w:spacing w:after="0" w:line="12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719E" w:rsidRPr="00531AB4" w:rsidRDefault="00A2719E" w:rsidP="00A2719E">
      <w:pPr>
        <w:jc w:val="center"/>
        <w:rPr>
          <w:b/>
        </w:rPr>
      </w:pPr>
      <w:r>
        <w:rPr>
          <w:b/>
        </w:rPr>
        <w:t xml:space="preserve">na </w:t>
      </w:r>
      <w:r w:rsidR="00C96197">
        <w:rPr>
          <w:b/>
        </w:rPr>
        <w:t>turnaj</w:t>
      </w:r>
      <w:r w:rsidR="0042220B">
        <w:rPr>
          <w:b/>
        </w:rPr>
        <w:t xml:space="preserve"> V</w:t>
      </w:r>
      <w:r>
        <w:rPr>
          <w:b/>
        </w:rPr>
        <w:t>TM U 14 (roč. 2005), který se koná na ZS v</w:t>
      </w:r>
      <w:r w:rsidR="00C96197">
        <w:rPr>
          <w:b/>
        </w:rPr>
        <w:t>e Frýdlantu v neděli</w:t>
      </w:r>
      <w:r>
        <w:rPr>
          <w:b/>
        </w:rPr>
        <w:t xml:space="preserve"> </w:t>
      </w:r>
      <w:r w:rsidR="00C96197">
        <w:rPr>
          <w:b/>
        </w:rPr>
        <w:t>24</w:t>
      </w:r>
      <w:r w:rsidR="001D4E63">
        <w:rPr>
          <w:b/>
        </w:rPr>
        <w:t>.</w:t>
      </w:r>
      <w:r w:rsidR="00D60DB7">
        <w:rPr>
          <w:b/>
        </w:rPr>
        <w:t xml:space="preserve"> </w:t>
      </w:r>
      <w:r w:rsidR="004B1843">
        <w:rPr>
          <w:b/>
        </w:rPr>
        <w:t>2</w:t>
      </w:r>
      <w:r w:rsidR="001D4E63">
        <w:rPr>
          <w:b/>
        </w:rPr>
        <w:t>.</w:t>
      </w:r>
      <w:r w:rsidR="00D60DB7">
        <w:rPr>
          <w:b/>
        </w:rPr>
        <w:t xml:space="preserve"> </w:t>
      </w:r>
      <w:r w:rsidR="001D4E63">
        <w:rPr>
          <w:b/>
        </w:rPr>
        <w:t>201</w:t>
      </w:r>
      <w:r w:rsidR="004B1843">
        <w:rPr>
          <w:b/>
        </w:rPr>
        <w:t>9</w:t>
      </w:r>
      <w:r>
        <w:rPr>
          <w:b/>
        </w:rPr>
        <w:t>.</w:t>
      </w:r>
    </w:p>
    <w:p w:rsidR="00A2719E" w:rsidRDefault="00A2719E" w:rsidP="00A2719E">
      <w:pPr>
        <w:spacing w:after="0" w:line="360" w:lineRule="auto"/>
      </w:pPr>
      <w:r>
        <w:rPr>
          <w:b/>
        </w:rPr>
        <w:t>Sraz:</w:t>
      </w:r>
      <w:r>
        <w:tab/>
      </w:r>
      <w:r>
        <w:rPr>
          <w:b/>
        </w:rPr>
        <w:tab/>
      </w:r>
      <w:r>
        <w:rPr>
          <w:b/>
        </w:rPr>
        <w:tab/>
      </w:r>
      <w:r w:rsidR="0042220B" w:rsidRPr="0042220B">
        <w:t>1</w:t>
      </w:r>
      <w:r w:rsidR="00C96197">
        <w:t>1</w:t>
      </w:r>
      <w:r w:rsidRPr="0042220B">
        <w:t>:</w:t>
      </w:r>
      <w:r w:rsidR="0042220B">
        <w:t>00</w:t>
      </w:r>
      <w:r>
        <w:t xml:space="preserve"> hod. </w:t>
      </w:r>
      <w:r>
        <w:tab/>
        <w:t>ZS Hradec Králové</w:t>
      </w:r>
    </w:p>
    <w:p w:rsidR="00146C79" w:rsidRDefault="00C96197" w:rsidP="00146C79">
      <w:pPr>
        <w:spacing w:after="0" w:line="240" w:lineRule="auto"/>
      </w:pPr>
      <w:r>
        <w:t>Rozlosování:</w:t>
      </w:r>
      <w:r w:rsidR="00146C79">
        <w:tab/>
      </w:r>
      <w:r w:rsidR="00146C79">
        <w:tab/>
        <w:t>12:30 – 14:00</w:t>
      </w:r>
      <w:r w:rsidR="00146C79">
        <w:tab/>
        <w:t>Liberecký – Ústecký</w:t>
      </w:r>
    </w:p>
    <w:p w:rsidR="00146C79" w:rsidRDefault="00146C79" w:rsidP="00146C79">
      <w:pPr>
        <w:spacing w:after="0" w:line="240" w:lineRule="auto"/>
      </w:pPr>
      <w:r>
        <w:tab/>
      </w:r>
      <w:r>
        <w:tab/>
      </w:r>
      <w:r>
        <w:tab/>
        <w:t>14:15 – 15:45</w:t>
      </w:r>
      <w:r>
        <w:tab/>
        <w:t>Ústecký – Královéhradecký</w:t>
      </w:r>
    </w:p>
    <w:p w:rsidR="0042220B" w:rsidRDefault="00146C79" w:rsidP="00146C79">
      <w:pPr>
        <w:spacing w:after="0" w:line="240" w:lineRule="auto"/>
      </w:pPr>
      <w:r>
        <w:tab/>
      </w:r>
      <w:r>
        <w:tab/>
      </w:r>
      <w:r>
        <w:tab/>
        <w:t>16:00 – 17:30</w:t>
      </w:r>
      <w:r>
        <w:tab/>
        <w:t>Královéhradecký - Liberecký</w:t>
      </w:r>
      <w:r w:rsidR="0042220B">
        <w:t xml:space="preserve"> </w:t>
      </w:r>
    </w:p>
    <w:p w:rsidR="00A2719E" w:rsidRDefault="00A2719E" w:rsidP="00A2719E">
      <w:pPr>
        <w:spacing w:after="0" w:line="120" w:lineRule="auto"/>
      </w:pPr>
      <w:r>
        <w:tab/>
      </w:r>
      <w:r>
        <w:tab/>
      </w:r>
    </w:p>
    <w:p w:rsidR="00F03DFA" w:rsidRDefault="00A2719E" w:rsidP="00D60DB7">
      <w:r>
        <w:t>Hráči vezmou s sebou kompletní hokejovou výstroj, zdravotní kartu pojištěnce a hokejovou nádobu na pití</w:t>
      </w:r>
      <w:r w:rsidR="00146C79">
        <w:t xml:space="preserve">. </w:t>
      </w:r>
      <w:r w:rsidR="00D60DB7">
        <w:rPr>
          <w:smallCaps/>
        </w:rPr>
        <w:t xml:space="preserve"> </w:t>
      </w:r>
      <w:r w:rsidR="00D60DB7">
        <w:t>Každý hráč zaplatí startovné 300,- Kč.</w:t>
      </w:r>
    </w:p>
    <w:p w:rsidR="00F03DFA" w:rsidRDefault="00F03DFA" w:rsidP="00F03DFA">
      <w:pPr>
        <w:spacing w:after="0"/>
        <w:rPr>
          <w:b/>
          <w:u w:val="single"/>
        </w:rPr>
      </w:pPr>
      <w:r w:rsidRPr="00246E64">
        <w:rPr>
          <w:b/>
          <w:u w:val="single"/>
        </w:rPr>
        <w:t>Nominace:</w:t>
      </w:r>
    </w:p>
    <w:p w:rsidR="00F03DFA" w:rsidRPr="00246E64" w:rsidRDefault="00F03DFA" w:rsidP="00F03DFA">
      <w:pPr>
        <w:spacing w:after="0" w:line="120" w:lineRule="auto"/>
        <w:rPr>
          <w:b/>
          <w:u w:val="single"/>
        </w:rPr>
      </w:pPr>
    </w:p>
    <w:p w:rsidR="00F03DFA" w:rsidRDefault="00F03DFA" w:rsidP="00F03DFA">
      <w:pPr>
        <w:spacing w:after="0"/>
        <w:ind w:left="2127" w:hanging="2127"/>
      </w:pPr>
      <w:r w:rsidRPr="00377280">
        <w:t>HC Mountfield</w:t>
      </w:r>
      <w:r>
        <w:t>:</w:t>
      </w:r>
      <w:r>
        <w:tab/>
        <w:t>Milan Veselý (O), Filip Ž</w:t>
      </w:r>
      <w:r w:rsidR="007C703D">
        <w:t>a</w:t>
      </w:r>
      <w:r>
        <w:t xml:space="preserve">ba (O), Pavel Sklenář (O), </w:t>
      </w:r>
      <w:r w:rsidR="00A2719E">
        <w:t xml:space="preserve">Jiří Felcman (O), </w:t>
      </w:r>
      <w:r w:rsidR="00D60DB7">
        <w:t>Pave</w:t>
      </w:r>
      <w:r>
        <w:t xml:space="preserve">l Šimek (Ú), Matyáš Sláma (Ú), Jiří Klíma (Ú), Jan Vencl (Ú), </w:t>
      </w:r>
      <w:r w:rsidR="00A2719E">
        <w:t>Jaromír Síla (Ú</w:t>
      </w:r>
      <w:r w:rsidR="00D60DB7">
        <w:t>)</w:t>
      </w:r>
    </w:p>
    <w:p w:rsidR="00F03DFA" w:rsidRDefault="00F03DFA" w:rsidP="00F03DFA">
      <w:pPr>
        <w:spacing w:after="0" w:line="120" w:lineRule="auto"/>
        <w:ind w:left="2126" w:hanging="2126"/>
      </w:pPr>
    </w:p>
    <w:p w:rsidR="00F03DFA" w:rsidRDefault="00F03DFA" w:rsidP="00F03DFA">
      <w:pPr>
        <w:spacing w:after="0"/>
        <w:ind w:left="2127" w:hanging="2127"/>
      </w:pPr>
      <w:r>
        <w:t>HC St. Vrchlabí:</w:t>
      </w:r>
      <w:r>
        <w:tab/>
      </w:r>
      <w:r w:rsidR="0042220B">
        <w:t xml:space="preserve">Jakub Červinka (G), Jakub Klepš (O), </w:t>
      </w:r>
      <w:r>
        <w:t>Marek Mach (Ú), Jan Trejbal (Ú)</w:t>
      </w:r>
    </w:p>
    <w:p w:rsidR="00F03DFA" w:rsidRDefault="00F03DFA" w:rsidP="00F03DFA">
      <w:pPr>
        <w:spacing w:after="0" w:line="120" w:lineRule="auto"/>
        <w:ind w:left="2126" w:hanging="2126"/>
      </w:pPr>
    </w:p>
    <w:p w:rsidR="00F03DFA" w:rsidRDefault="00F03DFA" w:rsidP="00F03DFA">
      <w:pPr>
        <w:spacing w:after="0"/>
        <w:ind w:left="2127" w:hanging="2127"/>
      </w:pPr>
      <w:r>
        <w:t>HC Náchod:</w:t>
      </w:r>
      <w:r>
        <w:tab/>
        <w:t>Vojtěch Vytlačil</w:t>
      </w:r>
      <w:r w:rsidR="00C95E3B">
        <w:t xml:space="preserve"> (O)</w:t>
      </w:r>
      <w:r w:rsidR="0042220B">
        <w:t>, Tomáš Hynek (Ú)</w:t>
      </w:r>
    </w:p>
    <w:p w:rsidR="00E3148E" w:rsidRPr="00E3148E" w:rsidRDefault="00E3148E" w:rsidP="00E3148E">
      <w:pPr>
        <w:spacing w:after="0" w:line="120" w:lineRule="auto"/>
        <w:ind w:left="2126" w:hanging="2126"/>
      </w:pPr>
    </w:p>
    <w:p w:rsidR="00E3148E" w:rsidRDefault="00D44705" w:rsidP="00F03DFA">
      <w:pPr>
        <w:spacing w:after="0"/>
        <w:ind w:left="2127" w:hanging="2127"/>
      </w:pPr>
      <w:r>
        <w:t>HC Hvězda Praha:</w:t>
      </w:r>
      <w:r>
        <w:tab/>
      </w:r>
      <w:r w:rsidR="004B1843">
        <w:t>Ludvík Lejdar (</w:t>
      </w:r>
      <w:r w:rsidR="00D60DB7">
        <w:t>Ú</w:t>
      </w:r>
      <w:r w:rsidR="004B1843">
        <w:t>)</w:t>
      </w:r>
    </w:p>
    <w:p w:rsidR="00D60DB7" w:rsidRDefault="00D60DB7" w:rsidP="00F03DFA">
      <w:pPr>
        <w:spacing w:after="0"/>
        <w:ind w:left="2127" w:hanging="2127"/>
      </w:pPr>
    </w:p>
    <w:p w:rsidR="00D60DB7" w:rsidRDefault="00D60DB7" w:rsidP="00F03DFA">
      <w:pPr>
        <w:spacing w:after="0"/>
        <w:ind w:left="2127" w:hanging="2127"/>
      </w:pPr>
      <w:r>
        <w:t>Náhradníci:</w:t>
      </w:r>
      <w:r>
        <w:tab/>
        <w:t xml:space="preserve">Max Bon (Hvězda Praha), Jáchym Grof (HC </w:t>
      </w:r>
      <w:proofErr w:type="gramStart"/>
      <w:r>
        <w:t>St.Vrchlabí</w:t>
      </w:r>
      <w:proofErr w:type="gramEnd"/>
      <w:r>
        <w:t>)</w:t>
      </w:r>
    </w:p>
    <w:p w:rsidR="00E3148E" w:rsidRDefault="00E3148E" w:rsidP="00E3148E">
      <w:pPr>
        <w:spacing w:after="0" w:line="120" w:lineRule="auto"/>
        <w:ind w:left="2126" w:hanging="2126"/>
      </w:pPr>
    </w:p>
    <w:p w:rsidR="00C95E3B" w:rsidRDefault="00C95E3B" w:rsidP="00F03DFA">
      <w:pPr>
        <w:spacing w:after="0"/>
      </w:pPr>
    </w:p>
    <w:p w:rsidR="00D44705" w:rsidRDefault="00D44705" w:rsidP="00F03DFA">
      <w:pPr>
        <w:spacing w:after="0"/>
      </w:pPr>
      <w:r>
        <w:t>Martin Stehno – předseda Komise mládeže</w:t>
      </w:r>
    </w:p>
    <w:p w:rsidR="004C4966" w:rsidRDefault="00C95E3B" w:rsidP="00F03DFA">
      <w:pPr>
        <w:spacing w:after="0"/>
      </w:pPr>
      <w:r>
        <w:t>Tomáš Jirků</w:t>
      </w:r>
      <w:r w:rsidR="00F03DFA">
        <w:t xml:space="preserve"> –</w:t>
      </w:r>
      <w:r>
        <w:t xml:space="preserve"> trenér</w:t>
      </w:r>
      <w:r w:rsidR="00F03DFA">
        <w:t xml:space="preserve"> roč. 2005, tel. </w:t>
      </w:r>
      <w:r w:rsidR="004C4966">
        <w:t xml:space="preserve">731 255 925, </w:t>
      </w:r>
      <w:hyperlink r:id="rId8" w:history="1">
        <w:r w:rsidR="004C4966" w:rsidRPr="003A189E">
          <w:rPr>
            <w:rStyle w:val="Hypertextovodkaz"/>
          </w:rPr>
          <w:t>tomas.jirku@hcvrchlabi.cz</w:t>
        </w:r>
      </w:hyperlink>
    </w:p>
    <w:p w:rsidR="004C4966" w:rsidRDefault="004C4966" w:rsidP="00F03DFA">
      <w:pPr>
        <w:spacing w:after="0"/>
      </w:pPr>
      <w:r>
        <w:t xml:space="preserve">Jiří Janoušek – trenér roč. 2005, tel. 732 336 166, </w:t>
      </w:r>
      <w:hyperlink r:id="rId9" w:history="1">
        <w:r w:rsidRPr="003A189E">
          <w:rPr>
            <w:rStyle w:val="Hypertextovodkaz"/>
          </w:rPr>
          <w:t>janousek.jirka@seznam.cz</w:t>
        </w:r>
      </w:hyperlink>
    </w:p>
    <w:p w:rsidR="00D44705" w:rsidRDefault="00D44705" w:rsidP="00F03DFA">
      <w:pPr>
        <w:spacing w:after="0"/>
      </w:pPr>
    </w:p>
    <w:p w:rsidR="00F03DFA" w:rsidRDefault="00F03DFA" w:rsidP="00F03DFA">
      <w:pPr>
        <w:spacing w:after="0"/>
      </w:pPr>
      <w:r>
        <w:tab/>
      </w:r>
      <w:r>
        <w:tab/>
      </w:r>
      <w:r>
        <w:tab/>
      </w:r>
      <w:r>
        <w:tab/>
      </w:r>
    </w:p>
    <w:p w:rsidR="00F03DFA" w:rsidRDefault="00F03DFA" w:rsidP="00F03DFA">
      <w:pPr>
        <w:spacing w:after="0"/>
      </w:pPr>
      <w:r>
        <w:t>Za správnost: Lucie Balášová</w:t>
      </w:r>
    </w:p>
    <w:p w:rsidR="00F03DFA" w:rsidRDefault="00F03DFA" w:rsidP="00F03DFA">
      <w:pPr>
        <w:spacing w:after="0"/>
      </w:pPr>
      <w:r>
        <w:t>Královéhradecký KVV ČSLH</w:t>
      </w:r>
    </w:p>
    <w:p w:rsidR="00F03DFA" w:rsidRDefault="00F03DFA" w:rsidP="00F03DFA">
      <w:pPr>
        <w:spacing w:after="0"/>
      </w:pPr>
    </w:p>
    <w:p w:rsidR="00F03DFA" w:rsidRDefault="00F03DFA" w:rsidP="00F03DFA">
      <w:pPr>
        <w:spacing w:after="0"/>
      </w:pPr>
      <w:r>
        <w:t xml:space="preserve">V Hradci Králové dne </w:t>
      </w:r>
      <w:r w:rsidR="004B1843">
        <w:t>1</w:t>
      </w:r>
      <w:r w:rsidR="00D60DB7">
        <w:t>9</w:t>
      </w:r>
      <w:r>
        <w:t>.</w:t>
      </w:r>
      <w:r w:rsidR="00D44705">
        <w:t xml:space="preserve"> </w:t>
      </w:r>
      <w:r w:rsidR="004B1843">
        <w:t>2</w:t>
      </w:r>
      <w:r>
        <w:t>. 201</w:t>
      </w:r>
      <w:r w:rsidR="004B1843">
        <w:t>9</w:t>
      </w:r>
    </w:p>
    <w:p w:rsidR="00F03DFA" w:rsidRDefault="00F03DFA" w:rsidP="00F03DFA">
      <w:pPr>
        <w:spacing w:after="0"/>
      </w:pPr>
    </w:p>
    <w:p w:rsidR="00F03DFA" w:rsidRPr="00BE240F" w:rsidRDefault="00F03DFA" w:rsidP="00F03DFA">
      <w:pPr>
        <w:spacing w:after="0"/>
      </w:pPr>
    </w:p>
    <w:p w:rsidR="00685719" w:rsidRPr="00F95793" w:rsidRDefault="00685719" w:rsidP="004D3207">
      <w:pPr>
        <w:tabs>
          <w:tab w:val="left" w:pos="709"/>
        </w:tabs>
        <w:ind w:left="709"/>
        <w:rPr>
          <w:rFonts w:ascii="Arial" w:hAnsi="Arial" w:cs="Arial"/>
          <w:color w:val="000000" w:themeColor="text1"/>
          <w:sz w:val="18"/>
          <w:szCs w:val="18"/>
        </w:rPr>
      </w:pPr>
    </w:p>
    <w:sectPr w:rsidR="00685719" w:rsidRPr="00F95793" w:rsidSect="00685719">
      <w:headerReference w:type="default" r:id="rId10"/>
      <w:footerReference w:type="default" r:id="rId11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B9" w:rsidRDefault="009A37B9" w:rsidP="00501D2F">
      <w:pPr>
        <w:spacing w:after="0" w:line="240" w:lineRule="auto"/>
      </w:pPr>
      <w:r>
        <w:separator/>
      </w:r>
    </w:p>
  </w:endnote>
  <w:endnote w:type="continuationSeparator" w:id="0">
    <w:p w:rsidR="009A37B9" w:rsidRDefault="009A37B9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4A" w:rsidRPr="0039798E" w:rsidRDefault="00D44705" w:rsidP="004D3207">
    <w:pPr>
      <w:pStyle w:val="Default"/>
      <w:jc w:val="center"/>
    </w:pPr>
    <w:r>
      <w:rPr>
        <w:rFonts w:ascii="Arial" w:hAnsi="Arial" w:cs="Arial"/>
        <w:color w:val="000000" w:themeColor="text1"/>
        <w:sz w:val="14"/>
        <w:szCs w:val="14"/>
      </w:rPr>
      <w:t>Králové</w:t>
    </w:r>
    <w:r w:rsidR="00691A12" w:rsidRPr="00691A12">
      <w:rPr>
        <w:rFonts w:ascii="Arial" w:hAnsi="Arial" w:cs="Arial"/>
        <w:color w:val="000000" w:themeColor="text1"/>
        <w:sz w:val="14"/>
        <w:szCs w:val="14"/>
      </w:rPr>
      <w:t>hradecký KVV ČSLH</w:t>
    </w:r>
    <w:r w:rsidR="00CE6CB8" w:rsidRPr="00F95793">
      <w:rPr>
        <w:rFonts w:ascii="Arial" w:hAnsi="Arial" w:cs="Arial"/>
        <w:color w:val="000000" w:themeColor="text1"/>
        <w:sz w:val="14"/>
        <w:szCs w:val="14"/>
      </w:rPr>
      <w:t xml:space="preserve">, </w:t>
    </w:r>
    <w:r w:rsidR="00EE5AA4">
      <w:rPr>
        <w:rFonts w:ascii="Arial" w:hAnsi="Arial" w:cs="Arial"/>
        <w:color w:val="000000" w:themeColor="text1"/>
        <w:sz w:val="14"/>
        <w:szCs w:val="14"/>
      </w:rPr>
      <w:t>U Koruny 292, 500</w:t>
    </w:r>
    <w:r w:rsidR="00691A12" w:rsidRPr="00691A12">
      <w:rPr>
        <w:rFonts w:ascii="Arial" w:hAnsi="Arial" w:cs="Arial"/>
        <w:color w:val="000000" w:themeColor="text1"/>
        <w:sz w:val="14"/>
        <w:szCs w:val="14"/>
      </w:rPr>
      <w:t xml:space="preserve"> 0</w:t>
    </w:r>
    <w:r w:rsidR="00EE5AA4">
      <w:rPr>
        <w:rFonts w:ascii="Arial" w:hAnsi="Arial" w:cs="Arial"/>
        <w:color w:val="000000" w:themeColor="text1"/>
        <w:sz w:val="14"/>
        <w:szCs w:val="14"/>
      </w:rPr>
      <w:t>2</w:t>
    </w:r>
    <w:r w:rsidR="00691A12" w:rsidRPr="00691A12">
      <w:rPr>
        <w:rFonts w:ascii="Arial" w:hAnsi="Arial" w:cs="Arial"/>
        <w:color w:val="000000" w:themeColor="text1"/>
        <w:sz w:val="14"/>
        <w:szCs w:val="14"/>
      </w:rPr>
      <w:t xml:space="preserve"> Hradec Králové</w:t>
    </w:r>
    <w:r w:rsidR="00C1773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226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319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237B36" w:rsidRPr="00237B36">
      <w:rPr>
        <w:rFonts w:ascii="Arial" w:hAnsi="Arial" w:cs="Arial"/>
        <w:noProof/>
        <w:color w:val="000000" w:themeColor="text1"/>
        <w:sz w:val="14"/>
        <w:szCs w:val="14"/>
        <w:lang w:eastAsia="cs-CZ"/>
      </w:rPr>
      <w:pict>
        <v:line id="Straight Connector 232" o:spid="_x0000_s4097" style="position:absolute;left:0;text-align:left;z-index:251659264;visibility:visible;mso-position-horizontal-relative:text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<v:stroke joinstyle="miter"/>
        </v:line>
      </w:pic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ks-kralovehradecky@cslh.cz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B9" w:rsidRDefault="009A37B9" w:rsidP="00501D2F">
      <w:pPr>
        <w:spacing w:after="0" w:line="240" w:lineRule="auto"/>
      </w:pPr>
      <w:r>
        <w:separator/>
      </w:r>
    </w:p>
  </w:footnote>
  <w:footnote w:type="continuationSeparator" w:id="0">
    <w:p w:rsidR="009A37B9" w:rsidRDefault="009A37B9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D85C78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-314960</wp:posOffset>
          </wp:positionV>
          <wp:extent cx="820420" cy="722630"/>
          <wp:effectExtent l="0" t="0" r="0" b="1270"/>
          <wp:wrapNone/>
          <wp:docPr id="1" name="Obrázek 1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559" w:rsidRPr="00F37559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-263307</wp:posOffset>
          </wp:positionV>
          <wp:extent cx="2771775" cy="619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093585"/>
    <w:rsid w:val="00134C32"/>
    <w:rsid w:val="00145E80"/>
    <w:rsid w:val="00146C79"/>
    <w:rsid w:val="00154347"/>
    <w:rsid w:val="001A2ACC"/>
    <w:rsid w:val="001C4E1B"/>
    <w:rsid w:val="001D4E63"/>
    <w:rsid w:val="002206F4"/>
    <w:rsid w:val="00233F2E"/>
    <w:rsid w:val="00237609"/>
    <w:rsid w:val="00237B36"/>
    <w:rsid w:val="00257AC9"/>
    <w:rsid w:val="002C7C59"/>
    <w:rsid w:val="002D1A26"/>
    <w:rsid w:val="00382ED4"/>
    <w:rsid w:val="0039798E"/>
    <w:rsid w:val="003A7A11"/>
    <w:rsid w:val="003B11D1"/>
    <w:rsid w:val="004063F6"/>
    <w:rsid w:val="0042220B"/>
    <w:rsid w:val="00466A4A"/>
    <w:rsid w:val="004B1843"/>
    <w:rsid w:val="004B21D9"/>
    <w:rsid w:val="004C4966"/>
    <w:rsid w:val="004D3207"/>
    <w:rsid w:val="00501D2F"/>
    <w:rsid w:val="005C4D30"/>
    <w:rsid w:val="005D0379"/>
    <w:rsid w:val="005D79A7"/>
    <w:rsid w:val="005E0027"/>
    <w:rsid w:val="005E639E"/>
    <w:rsid w:val="00613BDD"/>
    <w:rsid w:val="00685719"/>
    <w:rsid w:val="00691A12"/>
    <w:rsid w:val="007602D3"/>
    <w:rsid w:val="00764E7A"/>
    <w:rsid w:val="00781AF4"/>
    <w:rsid w:val="007B45BC"/>
    <w:rsid w:val="007C703D"/>
    <w:rsid w:val="007D418D"/>
    <w:rsid w:val="00801EE3"/>
    <w:rsid w:val="00803E99"/>
    <w:rsid w:val="008235EC"/>
    <w:rsid w:val="008D666A"/>
    <w:rsid w:val="00976881"/>
    <w:rsid w:val="009A37B9"/>
    <w:rsid w:val="009D4D96"/>
    <w:rsid w:val="00A21F79"/>
    <w:rsid w:val="00A2719E"/>
    <w:rsid w:val="00A426E9"/>
    <w:rsid w:val="00A84058"/>
    <w:rsid w:val="00AB2BE3"/>
    <w:rsid w:val="00B03B95"/>
    <w:rsid w:val="00B37AC3"/>
    <w:rsid w:val="00B53CC2"/>
    <w:rsid w:val="00B56B2D"/>
    <w:rsid w:val="00B96C00"/>
    <w:rsid w:val="00C1773E"/>
    <w:rsid w:val="00C57AC0"/>
    <w:rsid w:val="00C603FC"/>
    <w:rsid w:val="00C95E3B"/>
    <w:rsid w:val="00C96197"/>
    <w:rsid w:val="00CE6CB8"/>
    <w:rsid w:val="00CF024B"/>
    <w:rsid w:val="00D01A54"/>
    <w:rsid w:val="00D344ED"/>
    <w:rsid w:val="00D44705"/>
    <w:rsid w:val="00D5356D"/>
    <w:rsid w:val="00D53A76"/>
    <w:rsid w:val="00D60DB7"/>
    <w:rsid w:val="00D85C78"/>
    <w:rsid w:val="00DD4B4D"/>
    <w:rsid w:val="00DD6915"/>
    <w:rsid w:val="00E3148E"/>
    <w:rsid w:val="00EA4995"/>
    <w:rsid w:val="00EA4D50"/>
    <w:rsid w:val="00EA7FC1"/>
    <w:rsid w:val="00ED3369"/>
    <w:rsid w:val="00EE28F9"/>
    <w:rsid w:val="00EE5AA4"/>
    <w:rsid w:val="00EF11E1"/>
    <w:rsid w:val="00F03DFA"/>
    <w:rsid w:val="00F10A19"/>
    <w:rsid w:val="00F341A4"/>
    <w:rsid w:val="00F37559"/>
    <w:rsid w:val="00F606BF"/>
    <w:rsid w:val="00F95793"/>
    <w:rsid w:val="00F97686"/>
    <w:rsid w:val="00FB0C5B"/>
    <w:rsid w:val="00FB7052"/>
    <w:rsid w:val="00FD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jirku@hcvrchlab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ousek.jirka@sezna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A2E2-FFAD-499F-8BF5-64E56EF0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6</cp:revision>
  <cp:lastPrinted>2019-02-19T15:38:00Z</cp:lastPrinted>
  <dcterms:created xsi:type="dcterms:W3CDTF">2019-02-19T15:17:00Z</dcterms:created>
  <dcterms:modified xsi:type="dcterms:W3CDTF">2019-02-19T15:40:00Z</dcterms:modified>
</cp:coreProperties>
</file>