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4D175D" w:rsidRDefault="004D175D" w:rsidP="007C2F0D">
      <w:pPr>
        <w:spacing w:after="0"/>
        <w:ind w:firstLine="0"/>
        <w:jc w:val="center"/>
        <w:rPr>
          <w:b/>
          <w:szCs w:val="24"/>
        </w:rPr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4D564F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4D564F">
        <w:rPr>
          <w:b/>
          <w:sz w:val="22"/>
        </w:rPr>
        <w:t>přípravné utkání VTM U15 (roč. 2003) – Královéhradecký kraj – kraj Vysočina,</w:t>
      </w:r>
    </w:p>
    <w:p w:rsidR="006924A1" w:rsidRDefault="003E6DD9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k</w:t>
      </w:r>
      <w:r w:rsidR="004D564F">
        <w:rPr>
          <w:b/>
          <w:sz w:val="22"/>
        </w:rPr>
        <w:t>teré se koná dne 13.11.2017</w:t>
      </w:r>
      <w:r w:rsidR="001E3270">
        <w:rPr>
          <w:b/>
          <w:sz w:val="22"/>
        </w:rPr>
        <w:t>v</w:t>
      </w:r>
      <w:r w:rsidR="00A84F37">
        <w:rPr>
          <w:b/>
          <w:sz w:val="22"/>
        </w:rPr>
        <w:t> Hradci Králové.</w:t>
      </w:r>
    </w:p>
    <w:p w:rsidR="003E6DD9" w:rsidRDefault="003E6DD9" w:rsidP="00646008">
      <w:pPr>
        <w:spacing w:after="0"/>
        <w:ind w:firstLine="0"/>
        <w:jc w:val="center"/>
        <w:rPr>
          <w:b/>
          <w:sz w:val="22"/>
        </w:rPr>
      </w:pP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B95A1C">
        <w:rPr>
          <w:sz w:val="22"/>
        </w:rPr>
        <w:t>1</w:t>
      </w:r>
      <w:r w:rsidR="004D564F">
        <w:rPr>
          <w:sz w:val="22"/>
        </w:rPr>
        <w:t>0</w:t>
      </w:r>
      <w:r w:rsidR="00651775">
        <w:rPr>
          <w:sz w:val="22"/>
        </w:rPr>
        <w:t>:00</w:t>
      </w:r>
      <w:r w:rsidR="007C2F0D">
        <w:rPr>
          <w:sz w:val="22"/>
        </w:rPr>
        <w:t xml:space="preserve"> hod.</w:t>
      </w:r>
      <w:bookmarkStart w:id="0" w:name="_GoBack"/>
      <w:bookmarkEnd w:id="0"/>
      <w:r w:rsidR="00CF2E1F">
        <w:rPr>
          <w:sz w:val="22"/>
        </w:rPr>
        <w:tab/>
      </w:r>
      <w:r w:rsidR="00CF2E1F">
        <w:rPr>
          <w:sz w:val="22"/>
        </w:rPr>
        <w:tab/>
      </w:r>
      <w:r w:rsidR="00A84F37">
        <w:rPr>
          <w:sz w:val="22"/>
        </w:rPr>
        <w:t>ZS Hradec Králové</w:t>
      </w:r>
      <w:r w:rsidR="00BA76D8" w:rsidRPr="001E3270">
        <w:rPr>
          <w:sz w:val="22"/>
        </w:rPr>
        <w:t xml:space="preserve"> 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B95A1C" w:rsidRPr="00B95A1C">
        <w:rPr>
          <w:sz w:val="22"/>
        </w:rPr>
        <w:t>1</w:t>
      </w:r>
      <w:r w:rsidR="004D564F">
        <w:rPr>
          <w:sz w:val="22"/>
        </w:rPr>
        <w:t>0:</w:t>
      </w:r>
      <w:r w:rsidR="00651775" w:rsidRPr="00651775">
        <w:rPr>
          <w:sz w:val="22"/>
        </w:rPr>
        <w:t>15</w:t>
      </w:r>
      <w:r w:rsidR="00187ECD" w:rsidRPr="00651775">
        <w:rPr>
          <w:sz w:val="22"/>
        </w:rPr>
        <w:tab/>
      </w:r>
      <w:r w:rsidR="001F258D" w:rsidRPr="001F258D">
        <w:rPr>
          <w:sz w:val="22"/>
        </w:rPr>
        <w:tab/>
      </w:r>
      <w:r w:rsidR="00651775">
        <w:rPr>
          <w:sz w:val="22"/>
        </w:rPr>
        <w:tab/>
      </w:r>
      <w:r w:rsidR="004D564F">
        <w:rPr>
          <w:sz w:val="22"/>
        </w:rPr>
        <w:t xml:space="preserve">taktická porada + </w:t>
      </w:r>
      <w:r w:rsidR="00651775">
        <w:rPr>
          <w:sz w:val="22"/>
        </w:rPr>
        <w:t>zapracování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95A1C">
        <w:rPr>
          <w:sz w:val="22"/>
        </w:rPr>
        <w:t>1</w:t>
      </w:r>
      <w:r w:rsidR="004D564F">
        <w:rPr>
          <w:sz w:val="22"/>
        </w:rPr>
        <w:t>1</w:t>
      </w:r>
      <w:r w:rsidR="00187ECD">
        <w:rPr>
          <w:sz w:val="22"/>
        </w:rPr>
        <w:t>:</w:t>
      </w:r>
      <w:r w:rsidR="004D564F">
        <w:rPr>
          <w:sz w:val="22"/>
        </w:rPr>
        <w:t>15</w:t>
      </w:r>
      <w:r w:rsidR="00187ECD">
        <w:rPr>
          <w:sz w:val="22"/>
        </w:rPr>
        <w:tab/>
      </w:r>
      <w:r w:rsidR="00187ECD">
        <w:rPr>
          <w:sz w:val="22"/>
        </w:rPr>
        <w:tab/>
      </w:r>
      <w:r w:rsidR="004D564F">
        <w:rPr>
          <w:sz w:val="22"/>
        </w:rPr>
        <w:tab/>
        <w:t>rozbruslení</w:t>
      </w:r>
    </w:p>
    <w:p w:rsidR="00651775" w:rsidRDefault="004F403E" w:rsidP="00005BF3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51775">
        <w:rPr>
          <w:sz w:val="22"/>
        </w:rPr>
        <w:t>1</w:t>
      </w:r>
      <w:r w:rsidR="004D564F">
        <w:rPr>
          <w:sz w:val="22"/>
        </w:rPr>
        <w:t>1:30</w:t>
      </w:r>
      <w:r w:rsidR="004D564F">
        <w:rPr>
          <w:sz w:val="22"/>
        </w:rPr>
        <w:tab/>
      </w:r>
      <w:r w:rsidR="004D564F">
        <w:rPr>
          <w:sz w:val="22"/>
        </w:rPr>
        <w:tab/>
      </w:r>
      <w:r w:rsidR="004D564F">
        <w:rPr>
          <w:sz w:val="22"/>
        </w:rPr>
        <w:tab/>
        <w:t>začátek utkání</w:t>
      </w:r>
    </w:p>
    <w:p w:rsidR="00651775" w:rsidRDefault="00651775" w:rsidP="00005BF3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14:</w:t>
      </w:r>
      <w:r w:rsidR="004D564F"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D564F">
        <w:rPr>
          <w:sz w:val="22"/>
        </w:rPr>
        <w:t>oběd a zhodnocení</w:t>
      </w:r>
    </w:p>
    <w:p w:rsidR="00A84F37" w:rsidRDefault="00A84F37" w:rsidP="00005BF3">
      <w:pPr>
        <w:spacing w:after="0"/>
        <w:ind w:left="709" w:firstLine="709"/>
        <w:rPr>
          <w:sz w:val="22"/>
        </w:rPr>
      </w:pPr>
      <w:r>
        <w:rPr>
          <w:sz w:val="22"/>
        </w:rPr>
        <w:tab/>
      </w:r>
    </w:p>
    <w:p w:rsidR="00646008" w:rsidRDefault="000B48BA" w:rsidP="00651775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>vezmou s seb</w:t>
      </w:r>
      <w:r w:rsidR="00651775">
        <w:rPr>
          <w:sz w:val="22"/>
        </w:rPr>
        <w:t xml:space="preserve">ou kompletní hokejovou výstroj a </w:t>
      </w:r>
      <w:r w:rsidR="004F403E">
        <w:rPr>
          <w:sz w:val="22"/>
        </w:rPr>
        <w:t>zdravotní kartu pojištěnce</w:t>
      </w:r>
      <w:r w:rsidR="00651775">
        <w:rPr>
          <w:sz w:val="22"/>
        </w:rPr>
        <w:t>.</w:t>
      </w:r>
    </w:p>
    <w:p w:rsidR="00651775" w:rsidRDefault="00651775" w:rsidP="00651775">
      <w:pPr>
        <w:spacing w:after="0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187ECD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 w:rsidR="004D564F">
        <w:rPr>
          <w:sz w:val="22"/>
        </w:rPr>
        <w:t xml:space="preserve"> HK</w:t>
      </w:r>
      <w:r>
        <w:rPr>
          <w:sz w:val="22"/>
        </w:rPr>
        <w:t>:</w:t>
      </w:r>
      <w:r w:rsidR="00187ECD">
        <w:rPr>
          <w:sz w:val="22"/>
        </w:rPr>
        <w:tab/>
        <w:t>Jakub Tichy</w:t>
      </w:r>
      <w:r w:rsidR="00651775">
        <w:rPr>
          <w:sz w:val="22"/>
        </w:rPr>
        <w:t>, Marek Pelda, Štěpán Králik, Jan Boukal</w:t>
      </w:r>
      <w:r w:rsidR="00187ECD">
        <w:rPr>
          <w:sz w:val="22"/>
        </w:rPr>
        <w:t>,</w:t>
      </w:r>
      <w:r w:rsidR="00651775">
        <w:rPr>
          <w:sz w:val="22"/>
        </w:rPr>
        <w:t xml:space="preserve"> Matěj Ben</w:t>
      </w:r>
      <w:r w:rsidR="004D564F">
        <w:rPr>
          <w:sz w:val="22"/>
        </w:rPr>
        <w:t xml:space="preserve">eš, Milan Souček, Matěj Pinkas, </w:t>
      </w:r>
      <w:r w:rsidR="00651775">
        <w:rPr>
          <w:sz w:val="22"/>
        </w:rPr>
        <w:t>Adam Jirků, Matyáš Budina, Lukáš Pajer, Petr Moravec,</w:t>
      </w:r>
      <w:r w:rsidR="00187ECD">
        <w:rPr>
          <w:sz w:val="22"/>
        </w:rPr>
        <w:t xml:space="preserve"> </w:t>
      </w:r>
      <w:r w:rsidR="00C13092">
        <w:rPr>
          <w:sz w:val="22"/>
        </w:rPr>
        <w:t>Dominik Pavlata</w:t>
      </w:r>
      <w:r w:rsidR="004D564F">
        <w:rPr>
          <w:sz w:val="22"/>
        </w:rPr>
        <w:t>, Adam Pavlíček</w:t>
      </w:r>
    </w:p>
    <w:p w:rsidR="00187ECD" w:rsidRDefault="00187ECD" w:rsidP="00377280">
      <w:pPr>
        <w:spacing w:after="0"/>
        <w:ind w:left="2127" w:hanging="2127"/>
        <w:rPr>
          <w:sz w:val="22"/>
        </w:rPr>
      </w:pPr>
    </w:p>
    <w:p w:rsidR="00187ECD" w:rsidRDefault="00187EC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HC </w:t>
      </w:r>
      <w:r w:rsidR="00651775">
        <w:rPr>
          <w:sz w:val="22"/>
        </w:rPr>
        <w:t>Dynamo Pardubice</w:t>
      </w:r>
      <w:r>
        <w:rPr>
          <w:sz w:val="22"/>
        </w:rPr>
        <w:t>:</w:t>
      </w:r>
      <w:r w:rsidR="00651775">
        <w:rPr>
          <w:sz w:val="22"/>
        </w:rPr>
        <w:t xml:space="preserve"> Matěj Kloz, Šimon Marha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A84F37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 w:rsidR="000F4DAE">
        <w:rPr>
          <w:sz w:val="22"/>
        </w:rPr>
        <w:tab/>
      </w:r>
      <w:r w:rsidR="00187ECD">
        <w:rPr>
          <w:sz w:val="22"/>
        </w:rPr>
        <w:t>Michal Glos</w:t>
      </w:r>
    </w:p>
    <w:p w:rsidR="00253245" w:rsidRDefault="00253245" w:rsidP="00E93C44">
      <w:pPr>
        <w:spacing w:after="0"/>
        <w:ind w:firstLine="0"/>
        <w:rPr>
          <w:sz w:val="22"/>
        </w:rPr>
      </w:pPr>
    </w:p>
    <w:p w:rsidR="00E93C44" w:rsidRDefault="00E93C44" w:rsidP="00E93C44">
      <w:pPr>
        <w:spacing w:after="0"/>
        <w:ind w:firstLine="0"/>
        <w:rPr>
          <w:sz w:val="22"/>
        </w:rPr>
      </w:pPr>
      <w:r>
        <w:rPr>
          <w:sz w:val="22"/>
        </w:rPr>
        <w:t>Náhradníci:</w:t>
      </w:r>
    </w:p>
    <w:p w:rsidR="004D564F" w:rsidRDefault="004D564F" w:rsidP="00BE2FFF">
      <w:pPr>
        <w:spacing w:after="0"/>
        <w:ind w:firstLine="0"/>
        <w:rPr>
          <w:sz w:val="22"/>
        </w:rPr>
      </w:pPr>
      <w:r>
        <w:rPr>
          <w:sz w:val="22"/>
        </w:rPr>
        <w:t>HC Mountfield HK:</w:t>
      </w:r>
      <w:r>
        <w:rPr>
          <w:sz w:val="22"/>
        </w:rPr>
        <w:tab/>
        <w:t>Pavel Němec, Mario Žalčík, Matěj Havlíček</w:t>
      </w:r>
    </w:p>
    <w:p w:rsidR="004D564F" w:rsidRDefault="004D564F" w:rsidP="00BE2FFF">
      <w:pPr>
        <w:spacing w:after="0"/>
        <w:ind w:firstLine="0"/>
        <w:rPr>
          <w:sz w:val="22"/>
        </w:rPr>
      </w:pPr>
      <w:r>
        <w:rPr>
          <w:sz w:val="22"/>
        </w:rPr>
        <w:t>SC Kolín:</w:t>
      </w:r>
      <w:r>
        <w:rPr>
          <w:sz w:val="22"/>
        </w:rPr>
        <w:tab/>
      </w:r>
      <w:r>
        <w:rPr>
          <w:sz w:val="22"/>
        </w:rPr>
        <w:tab/>
        <w:t>Michal Beneš</w:t>
      </w:r>
    </w:p>
    <w:p w:rsidR="00253245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>
        <w:rPr>
          <w:sz w:val="22"/>
        </w:rPr>
        <w:tab/>
      </w:r>
      <w:r w:rsidR="004D564F">
        <w:rPr>
          <w:sz w:val="22"/>
        </w:rPr>
        <w:t>Matyáš So</w:t>
      </w:r>
      <w:r w:rsidR="003E6DD9">
        <w:rPr>
          <w:sz w:val="22"/>
        </w:rPr>
        <w:t>domka, Martin Javůrek, Filip Kle</w:t>
      </w:r>
      <w:r w:rsidR="004D564F">
        <w:rPr>
          <w:sz w:val="22"/>
        </w:rPr>
        <w:t>štinec</w:t>
      </w:r>
    </w:p>
    <w:p w:rsidR="00C13092" w:rsidRDefault="00C13092" w:rsidP="00BE2FFF">
      <w:pPr>
        <w:spacing w:after="0"/>
        <w:ind w:firstLine="0"/>
        <w:rPr>
          <w:sz w:val="22"/>
        </w:rPr>
      </w:pPr>
    </w:p>
    <w:p w:rsidR="00BD32E1" w:rsidRDefault="00BD32E1" w:rsidP="00BE2FFF">
      <w:pPr>
        <w:spacing w:after="0"/>
        <w:ind w:firstLine="0"/>
        <w:rPr>
          <w:sz w:val="22"/>
        </w:rPr>
      </w:pPr>
    </w:p>
    <w:p w:rsidR="001F258D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Petr Luštinec</w:t>
      </w:r>
      <w:r w:rsidR="00187ECD">
        <w:rPr>
          <w:sz w:val="22"/>
        </w:rPr>
        <w:t xml:space="preserve"> – hl. trenér roč. 2003 – tel. </w:t>
      </w:r>
      <w:r>
        <w:rPr>
          <w:sz w:val="22"/>
        </w:rPr>
        <w:t>736 633 954</w:t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3E6DD9">
        <w:rPr>
          <w:sz w:val="22"/>
        </w:rPr>
        <w:t>7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 w:rsidR="003E6DD9">
        <w:rPr>
          <w:sz w:val="22"/>
        </w:rPr>
        <w:t>1</w:t>
      </w:r>
      <w:r>
        <w:rPr>
          <w:sz w:val="22"/>
        </w:rPr>
        <w:t>. 201</w:t>
      </w:r>
      <w:r w:rsidR="00253245">
        <w:rPr>
          <w:sz w:val="22"/>
        </w:rPr>
        <w:t>7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39" w:rsidRDefault="00653F39" w:rsidP="005F4249">
      <w:pPr>
        <w:spacing w:after="0"/>
      </w:pPr>
      <w:r>
        <w:separator/>
      </w:r>
    </w:p>
  </w:endnote>
  <w:endnote w:type="continuationSeparator" w:id="0">
    <w:p w:rsidR="00653F39" w:rsidRDefault="00653F3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Králové</w:t>
    </w:r>
    <w:r w:rsidR="00D91EEE">
      <w:t xml:space="preserve"> </w:t>
    </w:r>
    <w:r w:rsidR="005E3A40">
      <w:t>www.kralovehradeckykraj.cslh.cz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39" w:rsidRDefault="00653F39" w:rsidP="005F4249">
      <w:pPr>
        <w:spacing w:after="0"/>
      </w:pPr>
      <w:r>
        <w:separator/>
      </w:r>
    </w:p>
  </w:footnote>
  <w:footnote w:type="continuationSeparator" w:id="0">
    <w:p w:rsidR="00653F39" w:rsidRDefault="00653F3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5BF3"/>
    <w:rsid w:val="00012C82"/>
    <w:rsid w:val="000514B0"/>
    <w:rsid w:val="00052155"/>
    <w:rsid w:val="00056BCC"/>
    <w:rsid w:val="00076AD4"/>
    <w:rsid w:val="000B48BA"/>
    <w:rsid w:val="000B7E6F"/>
    <w:rsid w:val="000C6658"/>
    <w:rsid w:val="000C7E08"/>
    <w:rsid w:val="000F4DAE"/>
    <w:rsid w:val="0010084D"/>
    <w:rsid w:val="0011665A"/>
    <w:rsid w:val="001621DE"/>
    <w:rsid w:val="00172CAF"/>
    <w:rsid w:val="001755F1"/>
    <w:rsid w:val="0018504A"/>
    <w:rsid w:val="00187ECD"/>
    <w:rsid w:val="001A52A2"/>
    <w:rsid w:val="001B2D29"/>
    <w:rsid w:val="001C7EB6"/>
    <w:rsid w:val="001E2A29"/>
    <w:rsid w:val="001E3270"/>
    <w:rsid w:val="001F258D"/>
    <w:rsid w:val="0020114D"/>
    <w:rsid w:val="00202008"/>
    <w:rsid w:val="00237C85"/>
    <w:rsid w:val="00241A7F"/>
    <w:rsid w:val="00246E64"/>
    <w:rsid w:val="00253245"/>
    <w:rsid w:val="00266661"/>
    <w:rsid w:val="00281A23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526E"/>
    <w:rsid w:val="00386536"/>
    <w:rsid w:val="003978DA"/>
    <w:rsid w:val="003A21E9"/>
    <w:rsid w:val="003B705C"/>
    <w:rsid w:val="003D59D3"/>
    <w:rsid w:val="003E3589"/>
    <w:rsid w:val="003E6DD9"/>
    <w:rsid w:val="003F78DF"/>
    <w:rsid w:val="00415C87"/>
    <w:rsid w:val="004336B0"/>
    <w:rsid w:val="00453A70"/>
    <w:rsid w:val="004C1EAF"/>
    <w:rsid w:val="004D175D"/>
    <w:rsid w:val="004D564F"/>
    <w:rsid w:val="004F403E"/>
    <w:rsid w:val="0050765E"/>
    <w:rsid w:val="00507FF9"/>
    <w:rsid w:val="00526F76"/>
    <w:rsid w:val="00560D72"/>
    <w:rsid w:val="005958B6"/>
    <w:rsid w:val="005A4DEC"/>
    <w:rsid w:val="005E3A40"/>
    <w:rsid w:val="005F3683"/>
    <w:rsid w:val="005F4249"/>
    <w:rsid w:val="00615931"/>
    <w:rsid w:val="00615D92"/>
    <w:rsid w:val="006360DD"/>
    <w:rsid w:val="00646008"/>
    <w:rsid w:val="006474F5"/>
    <w:rsid w:val="00651775"/>
    <w:rsid w:val="00653F39"/>
    <w:rsid w:val="006636FF"/>
    <w:rsid w:val="00682F05"/>
    <w:rsid w:val="006924A1"/>
    <w:rsid w:val="006929CC"/>
    <w:rsid w:val="006931B5"/>
    <w:rsid w:val="006B5AF3"/>
    <w:rsid w:val="006E0FC2"/>
    <w:rsid w:val="00704A6D"/>
    <w:rsid w:val="007168DF"/>
    <w:rsid w:val="00730467"/>
    <w:rsid w:val="007B6511"/>
    <w:rsid w:val="007C2F0D"/>
    <w:rsid w:val="007C2F76"/>
    <w:rsid w:val="007C54DB"/>
    <w:rsid w:val="007F6491"/>
    <w:rsid w:val="00803E51"/>
    <w:rsid w:val="00847FC5"/>
    <w:rsid w:val="008713AB"/>
    <w:rsid w:val="0088154F"/>
    <w:rsid w:val="008D17BC"/>
    <w:rsid w:val="00926FE6"/>
    <w:rsid w:val="00936699"/>
    <w:rsid w:val="00950436"/>
    <w:rsid w:val="009603F9"/>
    <w:rsid w:val="00980E7E"/>
    <w:rsid w:val="009C0817"/>
    <w:rsid w:val="009F1FF7"/>
    <w:rsid w:val="009F2AAE"/>
    <w:rsid w:val="00A078CE"/>
    <w:rsid w:val="00A40236"/>
    <w:rsid w:val="00A44837"/>
    <w:rsid w:val="00A61C83"/>
    <w:rsid w:val="00A66F06"/>
    <w:rsid w:val="00A7613B"/>
    <w:rsid w:val="00A84305"/>
    <w:rsid w:val="00A84F37"/>
    <w:rsid w:val="00A95C70"/>
    <w:rsid w:val="00A96BC4"/>
    <w:rsid w:val="00A97207"/>
    <w:rsid w:val="00AA311C"/>
    <w:rsid w:val="00AB07BC"/>
    <w:rsid w:val="00AC0182"/>
    <w:rsid w:val="00AC188F"/>
    <w:rsid w:val="00B54DA2"/>
    <w:rsid w:val="00B55DB6"/>
    <w:rsid w:val="00B6050F"/>
    <w:rsid w:val="00B95A1C"/>
    <w:rsid w:val="00BA76D8"/>
    <w:rsid w:val="00BD32E1"/>
    <w:rsid w:val="00BE240F"/>
    <w:rsid w:val="00BE2FFF"/>
    <w:rsid w:val="00BE53BF"/>
    <w:rsid w:val="00C03E8D"/>
    <w:rsid w:val="00C13092"/>
    <w:rsid w:val="00C20A4B"/>
    <w:rsid w:val="00C21481"/>
    <w:rsid w:val="00C2227C"/>
    <w:rsid w:val="00C312B1"/>
    <w:rsid w:val="00C3744E"/>
    <w:rsid w:val="00C565F9"/>
    <w:rsid w:val="00C740E1"/>
    <w:rsid w:val="00C7796D"/>
    <w:rsid w:val="00C85405"/>
    <w:rsid w:val="00CA1830"/>
    <w:rsid w:val="00CA1848"/>
    <w:rsid w:val="00CB11E2"/>
    <w:rsid w:val="00CC5574"/>
    <w:rsid w:val="00CD272C"/>
    <w:rsid w:val="00CD5376"/>
    <w:rsid w:val="00CF2E1F"/>
    <w:rsid w:val="00D35595"/>
    <w:rsid w:val="00D4146C"/>
    <w:rsid w:val="00D55A13"/>
    <w:rsid w:val="00D66BA4"/>
    <w:rsid w:val="00D91EEE"/>
    <w:rsid w:val="00DB7BF2"/>
    <w:rsid w:val="00DD204F"/>
    <w:rsid w:val="00DD3D22"/>
    <w:rsid w:val="00DE6E5C"/>
    <w:rsid w:val="00DE78D0"/>
    <w:rsid w:val="00DF798D"/>
    <w:rsid w:val="00E03466"/>
    <w:rsid w:val="00E05DC8"/>
    <w:rsid w:val="00E420A5"/>
    <w:rsid w:val="00E6039D"/>
    <w:rsid w:val="00E77F81"/>
    <w:rsid w:val="00E85707"/>
    <w:rsid w:val="00E87210"/>
    <w:rsid w:val="00E90190"/>
    <w:rsid w:val="00E93C44"/>
    <w:rsid w:val="00E9460B"/>
    <w:rsid w:val="00EB69F1"/>
    <w:rsid w:val="00ED061F"/>
    <w:rsid w:val="00EE5D7C"/>
    <w:rsid w:val="00FA6102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2017-11-07T12:28:00Z</dcterms:created>
  <dcterms:modified xsi:type="dcterms:W3CDTF">2017-11-07T12:39:00Z</dcterms:modified>
</cp:coreProperties>
</file>